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2E" w:rsidRPr="00390926" w:rsidRDefault="00A5762E" w:rsidP="00BB4B92">
      <w:pPr>
        <w:spacing w:line="360" w:lineRule="auto"/>
        <w:jc w:val="center"/>
        <w:rPr>
          <w:rFonts w:asciiTheme="majorHAnsi" w:hAnsiTheme="majorHAnsi"/>
          <w:b/>
          <w:sz w:val="32"/>
        </w:rPr>
      </w:pPr>
      <w:r w:rsidRPr="00390926">
        <w:rPr>
          <w:rFonts w:asciiTheme="majorHAnsi" w:hAnsiTheme="majorHAnsi"/>
          <w:b/>
          <w:sz w:val="32"/>
        </w:rPr>
        <w:t xml:space="preserve">Zápis č. </w:t>
      </w:r>
      <w:r w:rsidR="000840B6">
        <w:rPr>
          <w:rFonts w:asciiTheme="majorHAnsi" w:hAnsiTheme="majorHAnsi"/>
          <w:b/>
          <w:sz w:val="32"/>
        </w:rPr>
        <w:t>7</w:t>
      </w:r>
      <w:r w:rsidRPr="00390926">
        <w:rPr>
          <w:rFonts w:asciiTheme="majorHAnsi" w:hAnsiTheme="majorHAnsi"/>
          <w:b/>
          <w:sz w:val="32"/>
        </w:rPr>
        <w:t>/201</w:t>
      </w:r>
      <w:r w:rsidR="00AE1AD5">
        <w:rPr>
          <w:rFonts w:asciiTheme="majorHAnsi" w:hAnsiTheme="majorHAnsi"/>
          <w:b/>
          <w:sz w:val="32"/>
        </w:rPr>
        <w:t>6</w:t>
      </w:r>
    </w:p>
    <w:p w:rsidR="00A5762E" w:rsidRPr="00211699" w:rsidRDefault="00A5762E" w:rsidP="00211699">
      <w:pPr>
        <w:spacing w:line="360" w:lineRule="auto"/>
        <w:jc w:val="both"/>
        <w:rPr>
          <w:rFonts w:asciiTheme="minorHAnsi" w:hAnsiTheme="minorHAnsi"/>
        </w:rPr>
      </w:pPr>
      <w:r w:rsidRPr="00211699">
        <w:rPr>
          <w:rFonts w:asciiTheme="minorHAnsi" w:hAnsiTheme="minorHAnsi"/>
        </w:rPr>
        <w:t>ze zasedání zastupitels</w:t>
      </w:r>
      <w:r w:rsidR="00304955" w:rsidRPr="00211699">
        <w:rPr>
          <w:rFonts w:asciiTheme="minorHAnsi" w:hAnsiTheme="minorHAnsi"/>
        </w:rPr>
        <w:t xml:space="preserve">tva obce Košice, konaného dne </w:t>
      </w:r>
      <w:r w:rsidR="000840B6">
        <w:rPr>
          <w:rFonts w:asciiTheme="minorHAnsi" w:hAnsiTheme="minorHAnsi"/>
        </w:rPr>
        <w:t>14</w:t>
      </w:r>
      <w:r w:rsidRPr="00211699">
        <w:rPr>
          <w:rFonts w:asciiTheme="minorHAnsi" w:hAnsiTheme="minorHAnsi"/>
        </w:rPr>
        <w:t>.</w:t>
      </w:r>
      <w:r w:rsidR="00304955" w:rsidRPr="00211699">
        <w:rPr>
          <w:rFonts w:asciiTheme="minorHAnsi" w:hAnsiTheme="minorHAnsi"/>
        </w:rPr>
        <w:t xml:space="preserve"> </w:t>
      </w:r>
      <w:r w:rsidR="00B21AD0">
        <w:rPr>
          <w:rFonts w:asciiTheme="minorHAnsi" w:hAnsiTheme="minorHAnsi"/>
        </w:rPr>
        <w:t>1</w:t>
      </w:r>
      <w:r w:rsidR="000840B6">
        <w:rPr>
          <w:rFonts w:asciiTheme="minorHAnsi" w:hAnsiTheme="minorHAnsi"/>
        </w:rPr>
        <w:t>2</w:t>
      </w:r>
      <w:r w:rsidR="00FF4ABC" w:rsidRPr="00211699">
        <w:rPr>
          <w:rFonts w:asciiTheme="minorHAnsi" w:hAnsiTheme="minorHAnsi"/>
        </w:rPr>
        <w:t>. 201</w:t>
      </w:r>
      <w:r w:rsidR="00AE1AD5" w:rsidRPr="00211699">
        <w:rPr>
          <w:rFonts w:asciiTheme="minorHAnsi" w:hAnsiTheme="minorHAnsi"/>
        </w:rPr>
        <w:t>6</w:t>
      </w:r>
      <w:r w:rsidR="00FF4ABC" w:rsidRPr="00211699">
        <w:rPr>
          <w:rFonts w:asciiTheme="minorHAnsi" w:hAnsiTheme="minorHAnsi"/>
        </w:rPr>
        <w:t xml:space="preserve"> od 1</w:t>
      </w:r>
      <w:r w:rsidR="00B21AD0">
        <w:rPr>
          <w:rFonts w:asciiTheme="minorHAnsi" w:hAnsiTheme="minorHAnsi"/>
        </w:rPr>
        <w:t>8</w:t>
      </w:r>
      <w:r w:rsidR="00565560">
        <w:rPr>
          <w:rFonts w:asciiTheme="minorHAnsi" w:hAnsiTheme="minorHAnsi"/>
        </w:rPr>
        <w:t>:</w:t>
      </w:r>
      <w:r w:rsidR="000840B6">
        <w:rPr>
          <w:rFonts w:asciiTheme="minorHAnsi" w:hAnsiTheme="minorHAnsi"/>
        </w:rPr>
        <w:t>0</w:t>
      </w:r>
      <w:r w:rsidR="00565560">
        <w:rPr>
          <w:rFonts w:asciiTheme="minorHAnsi" w:hAnsiTheme="minorHAnsi"/>
        </w:rPr>
        <w:t>0</w:t>
      </w:r>
      <w:r w:rsidRPr="00211699">
        <w:rPr>
          <w:rFonts w:asciiTheme="minorHAnsi" w:hAnsiTheme="minorHAnsi"/>
        </w:rPr>
        <w:t xml:space="preserve"> hodin v zasedací místnosti OÚ Košice.</w:t>
      </w:r>
    </w:p>
    <w:p w:rsidR="00A5762E" w:rsidRPr="00211699" w:rsidRDefault="00A5762E" w:rsidP="00211699">
      <w:pPr>
        <w:spacing w:line="360" w:lineRule="auto"/>
        <w:jc w:val="both"/>
        <w:rPr>
          <w:rFonts w:asciiTheme="minorHAnsi" w:hAnsiTheme="minorHAnsi"/>
        </w:rPr>
      </w:pPr>
    </w:p>
    <w:p w:rsidR="00A5762E" w:rsidRDefault="00A5762E" w:rsidP="00211699">
      <w:pPr>
        <w:spacing w:line="360" w:lineRule="auto"/>
        <w:jc w:val="both"/>
        <w:rPr>
          <w:rFonts w:asciiTheme="minorHAnsi" w:hAnsiTheme="minorHAnsi"/>
        </w:rPr>
      </w:pPr>
      <w:r w:rsidRPr="00211699">
        <w:rPr>
          <w:rFonts w:asciiTheme="minorHAnsi" w:hAnsiTheme="minorHAnsi"/>
        </w:rPr>
        <w:t xml:space="preserve">Přítomni: Černý Jaromír, </w:t>
      </w:r>
      <w:proofErr w:type="spellStart"/>
      <w:r w:rsidRPr="00211699">
        <w:rPr>
          <w:rFonts w:asciiTheme="minorHAnsi" w:hAnsiTheme="minorHAnsi"/>
        </w:rPr>
        <w:t>Valek</w:t>
      </w:r>
      <w:proofErr w:type="spellEnd"/>
      <w:r w:rsidRPr="00211699">
        <w:rPr>
          <w:rFonts w:asciiTheme="minorHAnsi" w:hAnsiTheme="minorHAnsi"/>
        </w:rPr>
        <w:t xml:space="preserve"> Roman, </w:t>
      </w:r>
      <w:proofErr w:type="spellStart"/>
      <w:r w:rsidRPr="00211699">
        <w:rPr>
          <w:rFonts w:asciiTheme="minorHAnsi" w:hAnsiTheme="minorHAnsi"/>
        </w:rPr>
        <w:t>Pumpr</w:t>
      </w:r>
      <w:proofErr w:type="spellEnd"/>
      <w:r w:rsidRPr="00211699">
        <w:rPr>
          <w:rFonts w:asciiTheme="minorHAnsi" w:hAnsiTheme="minorHAnsi"/>
        </w:rPr>
        <w:t xml:space="preserve"> Jan, Kubů Milan, </w:t>
      </w:r>
      <w:r w:rsidR="008C0533" w:rsidRPr="00211699">
        <w:rPr>
          <w:rFonts w:asciiTheme="minorHAnsi" w:hAnsiTheme="minorHAnsi"/>
        </w:rPr>
        <w:t>Boháč Jan – Doubí</w:t>
      </w:r>
      <w:r w:rsidR="00304955" w:rsidRPr="00211699">
        <w:rPr>
          <w:rFonts w:asciiTheme="minorHAnsi" w:hAnsiTheme="minorHAnsi"/>
        </w:rPr>
        <w:t xml:space="preserve">, </w:t>
      </w:r>
      <w:proofErr w:type="spellStart"/>
      <w:r w:rsidR="00304955" w:rsidRPr="00211699">
        <w:rPr>
          <w:rFonts w:asciiTheme="minorHAnsi" w:hAnsiTheme="minorHAnsi"/>
        </w:rPr>
        <w:t>Vostoupal</w:t>
      </w:r>
      <w:proofErr w:type="spellEnd"/>
      <w:r w:rsidR="00B21AD0">
        <w:rPr>
          <w:rFonts w:asciiTheme="minorHAnsi" w:hAnsiTheme="minorHAnsi"/>
        </w:rPr>
        <w:t xml:space="preserve"> František, Anna Pospíšilová, Jan Boháč </w:t>
      </w:r>
      <w:r w:rsidR="000840B6">
        <w:rPr>
          <w:rFonts w:asciiTheme="minorHAnsi" w:hAnsiTheme="minorHAnsi"/>
        </w:rPr>
        <w:t>–</w:t>
      </w:r>
      <w:r w:rsidR="00B21AD0">
        <w:rPr>
          <w:rFonts w:asciiTheme="minorHAnsi" w:hAnsiTheme="minorHAnsi"/>
        </w:rPr>
        <w:t xml:space="preserve"> Košice</w:t>
      </w:r>
    </w:p>
    <w:p w:rsidR="000840B6" w:rsidRDefault="000840B6" w:rsidP="00211699">
      <w:pPr>
        <w:spacing w:line="360" w:lineRule="auto"/>
        <w:jc w:val="both"/>
        <w:rPr>
          <w:rFonts w:asciiTheme="minorHAnsi" w:hAnsiTheme="minorHAnsi"/>
        </w:rPr>
      </w:pPr>
      <w:r>
        <w:rPr>
          <w:rFonts w:asciiTheme="minorHAnsi" w:hAnsiTheme="minorHAnsi"/>
        </w:rPr>
        <w:t xml:space="preserve">Omluveni: Václav </w:t>
      </w:r>
      <w:proofErr w:type="spellStart"/>
      <w:r>
        <w:rPr>
          <w:rFonts w:asciiTheme="minorHAnsi" w:hAnsiTheme="minorHAnsi"/>
        </w:rPr>
        <w:t>Korneherr</w:t>
      </w:r>
      <w:proofErr w:type="spellEnd"/>
      <w:r>
        <w:rPr>
          <w:rFonts w:asciiTheme="minorHAnsi" w:hAnsiTheme="minorHAnsi"/>
        </w:rPr>
        <w:t>.</w:t>
      </w:r>
    </w:p>
    <w:p w:rsidR="00A5762E" w:rsidRPr="00211699" w:rsidRDefault="00A5762E" w:rsidP="00211699">
      <w:pPr>
        <w:spacing w:line="360" w:lineRule="auto"/>
        <w:jc w:val="both"/>
        <w:rPr>
          <w:rFonts w:asciiTheme="minorHAnsi" w:hAnsiTheme="minorHAnsi"/>
        </w:rPr>
      </w:pPr>
    </w:p>
    <w:p w:rsidR="005E0878" w:rsidRPr="00211699" w:rsidRDefault="00B21AD0" w:rsidP="00211699">
      <w:pPr>
        <w:spacing w:line="360" w:lineRule="auto"/>
        <w:jc w:val="both"/>
        <w:rPr>
          <w:rFonts w:asciiTheme="minorHAnsi" w:hAnsiTheme="minorHAnsi"/>
        </w:rPr>
      </w:pPr>
      <w:r>
        <w:rPr>
          <w:rFonts w:asciiTheme="minorHAnsi" w:hAnsiTheme="minorHAnsi"/>
        </w:rPr>
        <w:t>Přítomn</w:t>
      </w:r>
      <w:r w:rsidR="000840B6">
        <w:rPr>
          <w:rFonts w:asciiTheme="minorHAnsi" w:hAnsiTheme="minorHAnsi"/>
        </w:rPr>
        <w:t>a nadpoloviční většina členů zastupitelstva</w:t>
      </w:r>
      <w:r w:rsidR="008C0533" w:rsidRPr="00211699">
        <w:rPr>
          <w:rFonts w:asciiTheme="minorHAnsi" w:hAnsiTheme="minorHAnsi"/>
        </w:rPr>
        <w:t>, schůze je usnášení schopná.</w:t>
      </w:r>
    </w:p>
    <w:p w:rsidR="005E0878" w:rsidRPr="00211699" w:rsidRDefault="005E0878" w:rsidP="00211699">
      <w:pPr>
        <w:spacing w:line="360" w:lineRule="auto"/>
        <w:jc w:val="both"/>
        <w:rPr>
          <w:rFonts w:asciiTheme="minorHAnsi" w:hAnsiTheme="minorHAnsi"/>
        </w:rPr>
      </w:pPr>
    </w:p>
    <w:p w:rsidR="00430F54" w:rsidRPr="00211699" w:rsidRDefault="005E0878" w:rsidP="00211699">
      <w:pPr>
        <w:spacing w:line="360" w:lineRule="auto"/>
        <w:jc w:val="both"/>
        <w:rPr>
          <w:rFonts w:asciiTheme="minorHAnsi" w:hAnsiTheme="minorHAnsi"/>
        </w:rPr>
      </w:pPr>
      <w:r w:rsidRPr="00211699">
        <w:rPr>
          <w:rFonts w:asciiTheme="minorHAnsi" w:hAnsiTheme="minorHAnsi"/>
        </w:rPr>
        <w:t xml:space="preserve">Ověřovatele zápisu </w:t>
      </w:r>
      <w:r w:rsidR="008C0533" w:rsidRPr="00211699">
        <w:rPr>
          <w:rFonts w:asciiTheme="minorHAnsi" w:hAnsiTheme="minorHAnsi"/>
        </w:rPr>
        <w:t xml:space="preserve">navrhl </w:t>
      </w:r>
      <w:r w:rsidRPr="00211699">
        <w:rPr>
          <w:rFonts w:asciiTheme="minorHAnsi" w:hAnsiTheme="minorHAnsi"/>
        </w:rPr>
        <w:t>starosta</w:t>
      </w:r>
      <w:r w:rsidR="00FF4ABC" w:rsidRPr="00211699">
        <w:rPr>
          <w:rFonts w:asciiTheme="minorHAnsi" w:hAnsiTheme="minorHAnsi"/>
        </w:rPr>
        <w:t xml:space="preserve">: </w:t>
      </w:r>
      <w:r w:rsidR="000840B6">
        <w:rPr>
          <w:rFonts w:asciiTheme="minorHAnsi" w:hAnsiTheme="minorHAnsi"/>
        </w:rPr>
        <w:t xml:space="preserve">František </w:t>
      </w:r>
      <w:proofErr w:type="spellStart"/>
      <w:r w:rsidR="000840B6">
        <w:rPr>
          <w:rFonts w:asciiTheme="minorHAnsi" w:hAnsiTheme="minorHAnsi"/>
        </w:rPr>
        <w:t>Vostoupal</w:t>
      </w:r>
      <w:proofErr w:type="spellEnd"/>
      <w:r w:rsidR="00565560">
        <w:rPr>
          <w:rFonts w:asciiTheme="minorHAnsi" w:hAnsiTheme="minorHAnsi"/>
        </w:rPr>
        <w:t xml:space="preserve">, </w:t>
      </w:r>
      <w:r w:rsidR="00B21AD0">
        <w:rPr>
          <w:rFonts w:asciiTheme="minorHAnsi" w:hAnsiTheme="minorHAnsi"/>
        </w:rPr>
        <w:t>Milan Kubů</w:t>
      </w:r>
      <w:r w:rsidR="00565560">
        <w:rPr>
          <w:rFonts w:asciiTheme="minorHAnsi" w:hAnsiTheme="minorHAnsi"/>
        </w:rPr>
        <w:t>.</w:t>
      </w:r>
    </w:p>
    <w:p w:rsidR="00A5762E" w:rsidRPr="00211699" w:rsidRDefault="00430F54" w:rsidP="00211699">
      <w:pPr>
        <w:spacing w:line="360" w:lineRule="auto"/>
        <w:jc w:val="both"/>
        <w:rPr>
          <w:rFonts w:asciiTheme="minorHAnsi" w:hAnsiTheme="minorHAnsi"/>
        </w:rPr>
      </w:pPr>
      <w:r w:rsidRPr="00211699">
        <w:rPr>
          <w:rFonts w:asciiTheme="minorHAnsi" w:hAnsiTheme="minorHAnsi"/>
        </w:rPr>
        <w:t xml:space="preserve">                                                    </w:t>
      </w:r>
      <w:r w:rsidR="005E0878" w:rsidRPr="00211699">
        <w:rPr>
          <w:rFonts w:asciiTheme="minorHAnsi" w:hAnsiTheme="minorHAnsi"/>
        </w:rPr>
        <w:t xml:space="preserve">                 </w:t>
      </w:r>
      <w:r w:rsidRPr="00211699">
        <w:rPr>
          <w:rFonts w:asciiTheme="minorHAnsi" w:hAnsiTheme="minorHAnsi"/>
        </w:rPr>
        <w:t xml:space="preserve"> </w:t>
      </w:r>
    </w:p>
    <w:p w:rsidR="00A5762E" w:rsidRPr="00211699" w:rsidRDefault="00A5762E" w:rsidP="00211699">
      <w:pPr>
        <w:spacing w:line="360" w:lineRule="auto"/>
        <w:jc w:val="both"/>
        <w:rPr>
          <w:rFonts w:asciiTheme="minorHAnsi" w:hAnsiTheme="minorHAnsi"/>
        </w:rPr>
      </w:pPr>
      <w:r w:rsidRPr="00211699">
        <w:rPr>
          <w:rFonts w:asciiTheme="minorHAnsi" w:hAnsiTheme="minorHAnsi"/>
        </w:rPr>
        <w:t xml:space="preserve">Do návrhové komise pro zpracování usnesení z dnešní schůze navrhl starosta zvolit Černý Jaromír, </w:t>
      </w:r>
      <w:proofErr w:type="spellStart"/>
      <w:r w:rsidRPr="00211699">
        <w:rPr>
          <w:rFonts w:asciiTheme="minorHAnsi" w:hAnsiTheme="minorHAnsi"/>
        </w:rPr>
        <w:t>Valek</w:t>
      </w:r>
      <w:proofErr w:type="spellEnd"/>
      <w:r w:rsidRPr="00211699">
        <w:rPr>
          <w:rFonts w:asciiTheme="minorHAnsi" w:hAnsiTheme="minorHAnsi"/>
        </w:rPr>
        <w:t xml:space="preserve"> Roman, </w:t>
      </w:r>
      <w:proofErr w:type="spellStart"/>
      <w:r w:rsidRPr="00211699">
        <w:rPr>
          <w:rFonts w:asciiTheme="minorHAnsi" w:hAnsiTheme="minorHAnsi"/>
        </w:rPr>
        <w:t>Pumpr</w:t>
      </w:r>
      <w:proofErr w:type="spellEnd"/>
      <w:r w:rsidRPr="00211699">
        <w:rPr>
          <w:rFonts w:asciiTheme="minorHAnsi" w:hAnsiTheme="minorHAnsi"/>
        </w:rPr>
        <w:t xml:space="preserve"> Jan.     </w:t>
      </w:r>
    </w:p>
    <w:p w:rsidR="00A5762E" w:rsidRPr="00211699" w:rsidRDefault="00A5762E" w:rsidP="00211699">
      <w:pPr>
        <w:spacing w:line="360" w:lineRule="auto"/>
        <w:jc w:val="both"/>
        <w:rPr>
          <w:rFonts w:asciiTheme="minorHAnsi" w:hAnsiTheme="minorHAnsi"/>
        </w:rPr>
      </w:pPr>
      <w:r w:rsidRPr="00211699">
        <w:rPr>
          <w:rFonts w:asciiTheme="minorHAnsi" w:hAnsiTheme="minorHAnsi"/>
        </w:rPr>
        <w:t xml:space="preserve">                                                                     </w:t>
      </w:r>
      <w:r w:rsidR="00430F54" w:rsidRPr="00211699">
        <w:rPr>
          <w:rFonts w:asciiTheme="minorHAnsi" w:hAnsiTheme="minorHAnsi"/>
        </w:rPr>
        <w:t xml:space="preserve">                Schváleno: pro </w:t>
      </w:r>
      <w:r w:rsidR="000840B6">
        <w:rPr>
          <w:rFonts w:asciiTheme="minorHAnsi" w:hAnsiTheme="minorHAnsi"/>
        </w:rPr>
        <w:t>8</w:t>
      </w:r>
      <w:r w:rsidRPr="00211699">
        <w:rPr>
          <w:rFonts w:asciiTheme="minorHAnsi" w:hAnsiTheme="minorHAnsi"/>
        </w:rPr>
        <w:t xml:space="preserve"> hlasů, proti 0, zdržel se 0</w:t>
      </w:r>
    </w:p>
    <w:p w:rsidR="00A5762E" w:rsidRPr="00211699" w:rsidRDefault="00A5762E" w:rsidP="00211699">
      <w:pPr>
        <w:spacing w:line="360" w:lineRule="auto"/>
        <w:rPr>
          <w:rFonts w:asciiTheme="minorHAnsi" w:hAnsiTheme="minorHAnsi"/>
          <w:b/>
          <w:u w:val="single"/>
        </w:rPr>
      </w:pPr>
      <w:r w:rsidRPr="00211699">
        <w:rPr>
          <w:rFonts w:asciiTheme="minorHAnsi" w:hAnsiTheme="minorHAnsi"/>
          <w:b/>
          <w:u w:val="single"/>
        </w:rPr>
        <w:t xml:space="preserve">Program: </w:t>
      </w:r>
    </w:p>
    <w:p w:rsidR="004A18DA" w:rsidRDefault="004A18DA"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Kontrola usnesení z minulé schůze.</w:t>
      </w:r>
    </w:p>
    <w:p w:rsidR="000840B6" w:rsidRDefault="000840B6"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Schválení rozpočtu obce na rok 2017.</w:t>
      </w:r>
    </w:p>
    <w:p w:rsidR="000840B6" w:rsidRDefault="000840B6"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Schválení plánu inventarizace majetku obce za rok 2016, jmenování inventarizační a likvidační komise.</w:t>
      </w:r>
    </w:p>
    <w:p w:rsidR="000840B6" w:rsidRDefault="000840B6"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Schválení akce, na kterou bude podána žádost o dotaci z POV KÚ JK.</w:t>
      </w:r>
    </w:p>
    <w:p w:rsidR="000840B6" w:rsidRDefault="000840B6"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Rozpočtová opatření č.8/2016, č.9/2016.</w:t>
      </w:r>
    </w:p>
    <w:p w:rsidR="000840B6" w:rsidRDefault="000840B6"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Schválení žádosti o dotaci z programu MŠMT na akci Víceúčelové hřiště Košice.</w:t>
      </w:r>
    </w:p>
    <w:p w:rsidR="000840B6" w:rsidRDefault="000840B6"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 xml:space="preserve">Schválení žádosti o dotaci z programu SFŽP ČR na akci Zpracování </w:t>
      </w:r>
      <w:proofErr w:type="spellStart"/>
      <w:r>
        <w:rPr>
          <w:rFonts w:asciiTheme="minorHAnsi" w:hAnsiTheme="minorHAnsi"/>
          <w:sz w:val="24"/>
          <w:szCs w:val="24"/>
        </w:rPr>
        <w:t>bioodpadů</w:t>
      </w:r>
      <w:proofErr w:type="spellEnd"/>
      <w:r>
        <w:rPr>
          <w:rFonts w:asciiTheme="minorHAnsi" w:hAnsiTheme="minorHAnsi"/>
          <w:sz w:val="24"/>
          <w:szCs w:val="24"/>
        </w:rPr>
        <w:t xml:space="preserve"> Košice.</w:t>
      </w:r>
    </w:p>
    <w:p w:rsidR="00224A59" w:rsidRDefault="00224A59"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Schválení žádosti o dotaci z programu SFŽP ČR na akci Sběrný dvůr Košice.</w:t>
      </w:r>
    </w:p>
    <w:p w:rsidR="00224A59" w:rsidRDefault="00224A59"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 xml:space="preserve">Projednání dodatku </w:t>
      </w:r>
      <w:proofErr w:type="gramStart"/>
      <w:r>
        <w:rPr>
          <w:rFonts w:asciiTheme="minorHAnsi" w:hAnsiTheme="minorHAnsi"/>
          <w:sz w:val="24"/>
          <w:szCs w:val="24"/>
        </w:rPr>
        <w:t>č.3 ke</w:t>
      </w:r>
      <w:proofErr w:type="gramEnd"/>
      <w:r>
        <w:rPr>
          <w:rFonts w:asciiTheme="minorHAnsi" w:hAnsiTheme="minorHAnsi"/>
          <w:sz w:val="24"/>
          <w:szCs w:val="24"/>
        </w:rPr>
        <w:t xml:space="preserve"> smlouvě O zabezpečení separovaného sběru v obci Košice.</w:t>
      </w:r>
    </w:p>
    <w:p w:rsidR="00224A59" w:rsidRDefault="00224A59" w:rsidP="0021169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Pronájem obecního pozemku v </w:t>
      </w:r>
      <w:proofErr w:type="gramStart"/>
      <w:r>
        <w:rPr>
          <w:rFonts w:asciiTheme="minorHAnsi" w:hAnsiTheme="minorHAnsi"/>
          <w:sz w:val="24"/>
          <w:szCs w:val="24"/>
        </w:rPr>
        <w:t>k.</w:t>
      </w:r>
      <w:proofErr w:type="spellStart"/>
      <w:r>
        <w:rPr>
          <w:rFonts w:asciiTheme="minorHAnsi" w:hAnsiTheme="minorHAnsi"/>
          <w:sz w:val="24"/>
          <w:szCs w:val="24"/>
        </w:rPr>
        <w:t>ú</w:t>
      </w:r>
      <w:proofErr w:type="spellEnd"/>
      <w:r>
        <w:rPr>
          <w:rFonts w:asciiTheme="minorHAnsi" w:hAnsiTheme="minorHAnsi"/>
          <w:sz w:val="24"/>
          <w:szCs w:val="24"/>
        </w:rPr>
        <w:t>.</w:t>
      </w:r>
      <w:proofErr w:type="gramEnd"/>
      <w:r>
        <w:rPr>
          <w:rFonts w:asciiTheme="minorHAnsi" w:hAnsiTheme="minorHAnsi"/>
          <w:sz w:val="24"/>
          <w:szCs w:val="24"/>
        </w:rPr>
        <w:t xml:space="preserve"> Košice – p. Konvalina.</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Pronájem zemědělsky využitelných pozemků.</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Projednání finančního příspěvku PO MŠ a ZŠ Košice na akci Dětí do bruslí.</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 xml:space="preserve">Projednání žádosti o finanční příspěvek – Jihočeské centrum pro zdravotně postižené, </w:t>
      </w:r>
      <w:proofErr w:type="spellStart"/>
      <w:r>
        <w:rPr>
          <w:rFonts w:asciiTheme="minorHAnsi" w:hAnsiTheme="minorHAnsi"/>
          <w:sz w:val="24"/>
          <w:szCs w:val="24"/>
        </w:rPr>
        <w:t>Klubík</w:t>
      </w:r>
      <w:proofErr w:type="spellEnd"/>
      <w:r>
        <w:rPr>
          <w:rFonts w:asciiTheme="minorHAnsi" w:hAnsiTheme="minorHAnsi"/>
          <w:sz w:val="24"/>
          <w:szCs w:val="24"/>
        </w:rPr>
        <w:t xml:space="preserve"> </w:t>
      </w:r>
      <w:proofErr w:type="gramStart"/>
      <w:r>
        <w:rPr>
          <w:rFonts w:asciiTheme="minorHAnsi" w:hAnsiTheme="minorHAnsi"/>
          <w:sz w:val="24"/>
          <w:szCs w:val="24"/>
        </w:rPr>
        <w:t>Košice z.s.</w:t>
      </w:r>
      <w:proofErr w:type="gramEnd"/>
      <w:r>
        <w:rPr>
          <w:rFonts w:asciiTheme="minorHAnsi" w:hAnsiTheme="minorHAnsi"/>
          <w:sz w:val="24"/>
          <w:szCs w:val="24"/>
        </w:rPr>
        <w:t>, Centrum ochrany fauny ČR.</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lastRenderedPageBreak/>
        <w:t>Účast na financování protidrogové politiky JK.</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Rozpočet DSO „Pod Horou“ na rok 2017.</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Smlouva o zřízení věcného břemene – E-ON a.s., uložení optického kabelu.</w:t>
      </w:r>
    </w:p>
    <w:p w:rsidR="00224A59" w:rsidRDefault="00224A59" w:rsidP="00224A59">
      <w:pPr>
        <w:pStyle w:val="Odstavecseseznamem"/>
        <w:numPr>
          <w:ilvl w:val="0"/>
          <w:numId w:val="1"/>
        </w:numPr>
        <w:spacing w:line="360" w:lineRule="auto"/>
        <w:rPr>
          <w:rFonts w:asciiTheme="minorHAnsi" w:hAnsiTheme="minorHAnsi"/>
          <w:sz w:val="24"/>
          <w:szCs w:val="24"/>
        </w:rPr>
      </w:pPr>
      <w:proofErr w:type="spellStart"/>
      <w:r>
        <w:rPr>
          <w:rFonts w:asciiTheme="minorHAnsi" w:hAnsiTheme="minorHAnsi"/>
          <w:sz w:val="24"/>
          <w:szCs w:val="24"/>
        </w:rPr>
        <w:t>Toulava</w:t>
      </w:r>
      <w:proofErr w:type="spellEnd"/>
      <w:r>
        <w:rPr>
          <w:rFonts w:asciiTheme="minorHAnsi" w:hAnsiTheme="minorHAnsi"/>
          <w:sz w:val="24"/>
          <w:szCs w:val="24"/>
        </w:rPr>
        <w:t>, o.p.s., návrh Smlouvy o partnerství.</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 xml:space="preserve"> Žádost o vybudování studny a ČOV.</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Žádost o odkoupení restaurace.</w:t>
      </w:r>
    </w:p>
    <w:p w:rsid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Různé.</w:t>
      </w:r>
    </w:p>
    <w:p w:rsidR="000840B6" w:rsidRPr="00224A59" w:rsidRDefault="00224A59" w:rsidP="00224A59">
      <w:pPr>
        <w:pStyle w:val="Odstavecseseznamem"/>
        <w:numPr>
          <w:ilvl w:val="0"/>
          <w:numId w:val="1"/>
        </w:numPr>
        <w:spacing w:line="360" w:lineRule="auto"/>
        <w:rPr>
          <w:rFonts w:asciiTheme="minorHAnsi" w:hAnsiTheme="minorHAnsi"/>
          <w:sz w:val="24"/>
          <w:szCs w:val="24"/>
        </w:rPr>
      </w:pPr>
      <w:r>
        <w:rPr>
          <w:rFonts w:asciiTheme="minorHAnsi" w:hAnsiTheme="minorHAnsi"/>
          <w:sz w:val="24"/>
          <w:szCs w:val="24"/>
        </w:rPr>
        <w:t>Usnesení, závěr.</w:t>
      </w:r>
      <w:r w:rsidR="000840B6" w:rsidRPr="00224A59">
        <w:rPr>
          <w:rFonts w:asciiTheme="minorHAnsi" w:hAnsiTheme="minorHAnsi"/>
          <w:sz w:val="24"/>
          <w:szCs w:val="24"/>
        </w:rPr>
        <w:t xml:space="preserve"> </w:t>
      </w:r>
    </w:p>
    <w:p w:rsidR="00B21AD0" w:rsidRDefault="00B21AD0" w:rsidP="00B21AD0">
      <w:pPr>
        <w:pStyle w:val="Odstavecseseznamem"/>
        <w:spacing w:line="360" w:lineRule="auto"/>
        <w:ind w:left="644"/>
        <w:rPr>
          <w:rFonts w:asciiTheme="minorHAnsi" w:hAnsiTheme="minorHAnsi"/>
          <w:sz w:val="24"/>
          <w:szCs w:val="24"/>
        </w:rPr>
      </w:pPr>
    </w:p>
    <w:p w:rsidR="00BB4B92" w:rsidRPr="00211699" w:rsidRDefault="00BB4B92" w:rsidP="00211699">
      <w:pPr>
        <w:spacing w:line="360" w:lineRule="auto"/>
        <w:rPr>
          <w:rFonts w:asciiTheme="minorHAnsi" w:hAnsiTheme="minorHAnsi"/>
        </w:rPr>
      </w:pPr>
    </w:p>
    <w:p w:rsidR="00FA5480" w:rsidRDefault="00896552" w:rsidP="00211699">
      <w:pPr>
        <w:spacing w:line="360" w:lineRule="auto"/>
        <w:rPr>
          <w:rFonts w:asciiTheme="minorHAnsi" w:hAnsiTheme="minorHAnsi"/>
          <w:b/>
        </w:rPr>
      </w:pPr>
      <w:r w:rsidRPr="00211699">
        <w:rPr>
          <w:rFonts w:asciiTheme="minorHAnsi" w:hAnsiTheme="minorHAnsi"/>
          <w:b/>
        </w:rPr>
        <w:t xml:space="preserve">Ad 1) </w:t>
      </w:r>
    </w:p>
    <w:p w:rsidR="00224A59" w:rsidRDefault="00224A59" w:rsidP="00211699">
      <w:pPr>
        <w:spacing w:line="360" w:lineRule="auto"/>
        <w:rPr>
          <w:rFonts w:asciiTheme="minorHAnsi" w:hAnsiTheme="minorHAnsi"/>
        </w:rPr>
      </w:pPr>
      <w:r>
        <w:rPr>
          <w:rFonts w:asciiTheme="minorHAnsi" w:hAnsiTheme="minorHAnsi"/>
        </w:rPr>
        <w:t xml:space="preserve">Kontrolu usnesení z minulé schůze provedl starosta. Ze strany členů zastupitelstva nebyly vzneseny </w:t>
      </w:r>
      <w:r w:rsidR="005A140F">
        <w:rPr>
          <w:rFonts w:asciiTheme="minorHAnsi" w:hAnsiTheme="minorHAnsi"/>
        </w:rPr>
        <w:t>žádné připomínky.</w:t>
      </w:r>
    </w:p>
    <w:p w:rsidR="005A140F" w:rsidRDefault="005A140F" w:rsidP="00211699">
      <w:pPr>
        <w:spacing w:line="360" w:lineRule="auto"/>
        <w:rPr>
          <w:rFonts w:asciiTheme="minorHAnsi" w:hAnsiTheme="minorHAnsi"/>
        </w:rPr>
      </w:pPr>
    </w:p>
    <w:p w:rsidR="005A140F" w:rsidRPr="005A140F" w:rsidRDefault="005A140F" w:rsidP="00211699">
      <w:pPr>
        <w:spacing w:line="360" w:lineRule="auto"/>
        <w:rPr>
          <w:rFonts w:asciiTheme="minorHAnsi" w:hAnsiTheme="minorHAnsi"/>
          <w:b/>
        </w:rPr>
      </w:pPr>
      <w:r w:rsidRPr="005A140F">
        <w:rPr>
          <w:rFonts w:asciiTheme="minorHAnsi" w:hAnsiTheme="minorHAnsi"/>
          <w:b/>
        </w:rPr>
        <w:t>Ad 2)</w:t>
      </w:r>
    </w:p>
    <w:p w:rsidR="001971D8" w:rsidRDefault="001971D8" w:rsidP="008A273A">
      <w:pPr>
        <w:spacing w:line="360" w:lineRule="auto"/>
        <w:rPr>
          <w:rFonts w:asciiTheme="minorHAnsi" w:hAnsiTheme="minorHAnsi"/>
        </w:rPr>
      </w:pPr>
      <w:r>
        <w:rPr>
          <w:rFonts w:asciiTheme="minorHAnsi" w:hAnsiTheme="minorHAnsi"/>
        </w:rPr>
        <w:t>Starosta obce předložil ZO návrh rozpočtu obce pro rok 2017, který je koncipován jako schodkový.</w:t>
      </w:r>
    </w:p>
    <w:p w:rsidR="001971D8" w:rsidRDefault="001971D8" w:rsidP="008A273A">
      <w:pPr>
        <w:spacing w:line="360" w:lineRule="auto"/>
        <w:rPr>
          <w:rFonts w:asciiTheme="minorHAnsi" w:hAnsiTheme="minorHAnsi"/>
        </w:rPr>
      </w:pPr>
      <w:r>
        <w:rPr>
          <w:rFonts w:asciiTheme="minorHAnsi" w:hAnsiTheme="minorHAnsi"/>
        </w:rPr>
        <w:t>- rozpočtové příjmy – 8.580.500,- Kč</w:t>
      </w:r>
    </w:p>
    <w:p w:rsidR="001971D8" w:rsidRDefault="001971D8" w:rsidP="008A273A">
      <w:pPr>
        <w:spacing w:line="360" w:lineRule="auto"/>
        <w:rPr>
          <w:rFonts w:asciiTheme="minorHAnsi" w:hAnsiTheme="minorHAnsi"/>
        </w:rPr>
      </w:pPr>
      <w:r>
        <w:rPr>
          <w:rFonts w:asciiTheme="minorHAnsi" w:hAnsiTheme="minorHAnsi"/>
        </w:rPr>
        <w:t>- rozpočtové výdaje – 12.529.000,- Kč</w:t>
      </w:r>
    </w:p>
    <w:p w:rsidR="001971D8" w:rsidRDefault="001971D8" w:rsidP="008A273A">
      <w:pPr>
        <w:spacing w:line="360" w:lineRule="auto"/>
        <w:rPr>
          <w:rFonts w:asciiTheme="minorHAnsi" w:hAnsiTheme="minorHAnsi"/>
        </w:rPr>
      </w:pPr>
      <w:r>
        <w:rPr>
          <w:rFonts w:asciiTheme="minorHAnsi" w:hAnsiTheme="minorHAnsi"/>
        </w:rPr>
        <w:t>- plánovaný schodek – 3.947.500,- Kč</w:t>
      </w:r>
    </w:p>
    <w:p w:rsidR="001971D8" w:rsidRDefault="001971D8" w:rsidP="008A273A">
      <w:pPr>
        <w:spacing w:line="360" w:lineRule="auto"/>
        <w:rPr>
          <w:rFonts w:asciiTheme="minorHAnsi" w:hAnsiTheme="minorHAnsi"/>
        </w:rPr>
      </w:pPr>
      <w:r>
        <w:rPr>
          <w:rFonts w:asciiTheme="minorHAnsi" w:hAnsiTheme="minorHAnsi"/>
        </w:rPr>
        <w:t>V příjmové části je plánováno navýšení v daňových příjmech a to 590.000,- Kč.</w:t>
      </w:r>
    </w:p>
    <w:p w:rsidR="001971D8" w:rsidRDefault="001971D8" w:rsidP="008A273A">
      <w:pPr>
        <w:spacing w:line="360" w:lineRule="auto"/>
        <w:rPr>
          <w:rFonts w:asciiTheme="minorHAnsi" w:hAnsiTheme="minorHAnsi"/>
        </w:rPr>
      </w:pPr>
      <w:r>
        <w:rPr>
          <w:rFonts w:asciiTheme="minorHAnsi" w:hAnsiTheme="minorHAnsi"/>
        </w:rPr>
        <w:t>Největší položky na straně výdajů – tělovýchovná činnost (víceúčelové hřiště), sběr a odvoz komunálního odpadu, péče o vzhled obce, ZŠ oprava WC dívek. Schodek bude hrazen z přebytků hospodaření z minulých let.</w:t>
      </w:r>
    </w:p>
    <w:p w:rsidR="001971D8" w:rsidRDefault="001971D8" w:rsidP="008A273A">
      <w:pPr>
        <w:spacing w:line="360" w:lineRule="auto"/>
        <w:rPr>
          <w:rFonts w:asciiTheme="minorHAnsi" w:hAnsiTheme="minorHAnsi"/>
        </w:rPr>
      </w:pPr>
    </w:p>
    <w:p w:rsidR="001971D8" w:rsidRDefault="001971D8" w:rsidP="008A273A">
      <w:pPr>
        <w:spacing w:line="360" w:lineRule="auto"/>
        <w:rPr>
          <w:rFonts w:asciiTheme="minorHAnsi" w:hAnsiTheme="minorHAnsi"/>
        </w:rPr>
      </w:pPr>
      <w:r>
        <w:rPr>
          <w:rFonts w:asciiTheme="minorHAnsi" w:hAnsiTheme="minorHAnsi"/>
        </w:rPr>
        <w:t xml:space="preserve">                                                                                    Schváleno: pro 8 hlasů, proti 0, zdržel 0.</w:t>
      </w:r>
    </w:p>
    <w:p w:rsidR="00371AE7" w:rsidRPr="001971D8" w:rsidRDefault="001971D8" w:rsidP="008A273A">
      <w:pPr>
        <w:spacing w:line="360" w:lineRule="auto"/>
        <w:rPr>
          <w:rFonts w:asciiTheme="minorHAnsi" w:hAnsiTheme="minorHAnsi"/>
          <w:b/>
        </w:rPr>
      </w:pPr>
      <w:r w:rsidRPr="001971D8">
        <w:rPr>
          <w:rFonts w:asciiTheme="minorHAnsi" w:hAnsiTheme="minorHAnsi"/>
          <w:b/>
        </w:rPr>
        <w:t xml:space="preserve">Ad 3)  </w:t>
      </w:r>
      <w:r w:rsidR="00705529" w:rsidRPr="001971D8">
        <w:rPr>
          <w:rFonts w:asciiTheme="minorHAnsi" w:hAnsiTheme="minorHAnsi"/>
          <w:b/>
        </w:rPr>
        <w:t xml:space="preserve">  </w:t>
      </w:r>
      <w:r w:rsidR="000564D6" w:rsidRPr="001971D8">
        <w:rPr>
          <w:rFonts w:asciiTheme="minorHAnsi" w:hAnsiTheme="minorHAnsi"/>
          <w:b/>
        </w:rPr>
        <w:t xml:space="preserve">           </w:t>
      </w:r>
    </w:p>
    <w:p w:rsidR="00C05C96" w:rsidRDefault="001971D8" w:rsidP="008A273A">
      <w:pPr>
        <w:spacing w:line="360" w:lineRule="auto"/>
        <w:rPr>
          <w:rFonts w:asciiTheme="minorHAnsi" w:hAnsiTheme="minorHAnsi"/>
        </w:rPr>
      </w:pPr>
      <w:r>
        <w:rPr>
          <w:rFonts w:asciiTheme="minorHAnsi" w:hAnsiTheme="minorHAnsi"/>
        </w:rPr>
        <w:t xml:space="preserve">ZO po projednání schválila inventarizační a likvidační komisi. Termín a složení komisí </w:t>
      </w:r>
      <w:r w:rsidR="00C05C96">
        <w:rPr>
          <w:rFonts w:asciiTheme="minorHAnsi" w:hAnsiTheme="minorHAnsi"/>
        </w:rPr>
        <w:t xml:space="preserve">určuje ZO. Pro rok 2016 navrhl starosta termín od </w:t>
      </w:r>
      <w:proofErr w:type="gramStart"/>
      <w:r w:rsidR="00C05C96">
        <w:rPr>
          <w:rFonts w:asciiTheme="minorHAnsi" w:hAnsiTheme="minorHAnsi"/>
        </w:rPr>
        <w:t>15.12.2016</w:t>
      </w:r>
      <w:proofErr w:type="gramEnd"/>
      <w:r w:rsidR="00C05C96">
        <w:rPr>
          <w:rFonts w:asciiTheme="minorHAnsi" w:hAnsiTheme="minorHAnsi"/>
        </w:rPr>
        <w:t xml:space="preserve"> do 31.1.2017.</w:t>
      </w:r>
    </w:p>
    <w:p w:rsidR="00C05C96" w:rsidRDefault="00C05C96" w:rsidP="008A273A">
      <w:pPr>
        <w:spacing w:line="360" w:lineRule="auto"/>
        <w:rPr>
          <w:rFonts w:asciiTheme="minorHAnsi" w:hAnsiTheme="minorHAnsi"/>
        </w:rPr>
      </w:pPr>
      <w:r>
        <w:rPr>
          <w:rFonts w:asciiTheme="minorHAnsi" w:hAnsiTheme="minorHAnsi"/>
        </w:rPr>
        <w:t>Dále navrhl složení komisí:</w:t>
      </w:r>
    </w:p>
    <w:p w:rsidR="00C05C96" w:rsidRDefault="00C05C96" w:rsidP="008A273A">
      <w:pPr>
        <w:spacing w:line="360" w:lineRule="auto"/>
        <w:rPr>
          <w:rFonts w:asciiTheme="minorHAnsi" w:hAnsiTheme="minorHAnsi"/>
        </w:rPr>
      </w:pPr>
      <w:r>
        <w:rPr>
          <w:rFonts w:asciiTheme="minorHAnsi" w:hAnsiTheme="minorHAnsi"/>
        </w:rPr>
        <w:t xml:space="preserve">- inventarizační komise: předseda – Roman </w:t>
      </w:r>
      <w:proofErr w:type="spellStart"/>
      <w:r>
        <w:rPr>
          <w:rFonts w:asciiTheme="minorHAnsi" w:hAnsiTheme="minorHAnsi"/>
        </w:rPr>
        <w:t>Valek</w:t>
      </w:r>
      <w:proofErr w:type="spellEnd"/>
    </w:p>
    <w:p w:rsidR="00C05C96" w:rsidRDefault="00C05C96" w:rsidP="008A273A">
      <w:pPr>
        <w:spacing w:line="360" w:lineRule="auto"/>
        <w:rPr>
          <w:rFonts w:asciiTheme="minorHAnsi" w:hAnsiTheme="minorHAnsi"/>
        </w:rPr>
      </w:pPr>
      <w:r>
        <w:rPr>
          <w:rFonts w:asciiTheme="minorHAnsi" w:hAnsiTheme="minorHAnsi"/>
        </w:rPr>
        <w:lastRenderedPageBreak/>
        <w:t xml:space="preserve">                                           členové – Jaromír Černý, Jan Boháč Doubí, Jan Boháč Košice, Eva </w:t>
      </w:r>
      <w:proofErr w:type="spellStart"/>
      <w:r>
        <w:rPr>
          <w:rFonts w:asciiTheme="minorHAnsi" w:hAnsiTheme="minorHAnsi"/>
        </w:rPr>
        <w:t>Mazouchová</w:t>
      </w:r>
      <w:proofErr w:type="spellEnd"/>
      <w:r>
        <w:rPr>
          <w:rFonts w:asciiTheme="minorHAnsi" w:hAnsiTheme="minorHAnsi"/>
        </w:rPr>
        <w:t>.</w:t>
      </w:r>
    </w:p>
    <w:p w:rsidR="00C05C96" w:rsidRDefault="00C05C96" w:rsidP="008A273A">
      <w:pPr>
        <w:spacing w:line="360" w:lineRule="auto"/>
        <w:rPr>
          <w:rFonts w:asciiTheme="minorHAnsi" w:hAnsiTheme="minorHAnsi"/>
        </w:rPr>
      </w:pPr>
      <w:r>
        <w:rPr>
          <w:rFonts w:asciiTheme="minorHAnsi" w:hAnsiTheme="minorHAnsi"/>
        </w:rPr>
        <w:t>- likvidační komise: předseda – Milan Kubů</w:t>
      </w:r>
    </w:p>
    <w:p w:rsidR="00C05C96" w:rsidRDefault="00C05C96" w:rsidP="008A273A">
      <w:pPr>
        <w:spacing w:line="360" w:lineRule="auto"/>
        <w:rPr>
          <w:rFonts w:asciiTheme="minorHAnsi" w:hAnsiTheme="minorHAnsi"/>
        </w:rPr>
      </w:pPr>
      <w:r>
        <w:rPr>
          <w:rFonts w:asciiTheme="minorHAnsi" w:hAnsiTheme="minorHAnsi"/>
        </w:rPr>
        <w:t xml:space="preserve">                                   členové – Jan </w:t>
      </w:r>
      <w:proofErr w:type="spellStart"/>
      <w:r>
        <w:rPr>
          <w:rFonts w:asciiTheme="minorHAnsi" w:hAnsiTheme="minorHAnsi"/>
        </w:rPr>
        <w:t>Pumpr</w:t>
      </w:r>
      <w:proofErr w:type="spellEnd"/>
      <w:r>
        <w:rPr>
          <w:rFonts w:asciiTheme="minorHAnsi" w:hAnsiTheme="minorHAnsi"/>
        </w:rPr>
        <w:t xml:space="preserve">, František </w:t>
      </w:r>
      <w:proofErr w:type="spellStart"/>
      <w:r>
        <w:rPr>
          <w:rFonts w:asciiTheme="minorHAnsi" w:hAnsiTheme="minorHAnsi"/>
        </w:rPr>
        <w:t>Vostoupal</w:t>
      </w:r>
      <w:proofErr w:type="spellEnd"/>
      <w:r>
        <w:rPr>
          <w:rFonts w:asciiTheme="minorHAnsi" w:hAnsiTheme="minorHAnsi"/>
        </w:rPr>
        <w:t>.</w:t>
      </w:r>
    </w:p>
    <w:p w:rsidR="000840B6" w:rsidRDefault="00C05C96" w:rsidP="008A273A">
      <w:pPr>
        <w:spacing w:line="360" w:lineRule="auto"/>
        <w:rPr>
          <w:rFonts w:asciiTheme="minorHAnsi" w:hAnsiTheme="minorHAnsi"/>
        </w:rPr>
      </w:pPr>
      <w:r>
        <w:rPr>
          <w:rFonts w:asciiTheme="minorHAnsi" w:hAnsiTheme="minorHAnsi"/>
        </w:rPr>
        <w:t xml:space="preserve">  </w:t>
      </w:r>
    </w:p>
    <w:p w:rsidR="00C05C96" w:rsidRDefault="00C05C96" w:rsidP="008A273A">
      <w:pPr>
        <w:spacing w:line="360" w:lineRule="auto"/>
        <w:rPr>
          <w:rFonts w:asciiTheme="minorHAnsi" w:hAnsiTheme="minorHAnsi"/>
        </w:rPr>
      </w:pPr>
      <w:r>
        <w:rPr>
          <w:rFonts w:asciiTheme="minorHAnsi" w:hAnsiTheme="minorHAnsi"/>
        </w:rPr>
        <w:t xml:space="preserve">                                                                                            </w:t>
      </w:r>
      <w:r w:rsidRPr="00C05C96">
        <w:rPr>
          <w:rFonts w:asciiTheme="minorHAnsi" w:hAnsiTheme="minorHAnsi"/>
        </w:rPr>
        <w:t>Schváleno: pro 8 hlasů, proti 0, zdržel 0.</w:t>
      </w:r>
    </w:p>
    <w:p w:rsidR="00C05C96" w:rsidRDefault="00C05C96" w:rsidP="008A273A">
      <w:pPr>
        <w:spacing w:line="360" w:lineRule="auto"/>
        <w:rPr>
          <w:rFonts w:asciiTheme="minorHAnsi" w:hAnsiTheme="minorHAnsi"/>
        </w:rPr>
      </w:pPr>
    </w:p>
    <w:p w:rsidR="00C05C96" w:rsidRPr="00C05C96" w:rsidRDefault="00C05C96" w:rsidP="008A273A">
      <w:pPr>
        <w:spacing w:line="360" w:lineRule="auto"/>
        <w:rPr>
          <w:rFonts w:asciiTheme="minorHAnsi" w:hAnsiTheme="minorHAnsi"/>
          <w:b/>
        </w:rPr>
      </w:pPr>
      <w:r>
        <w:rPr>
          <w:rFonts w:asciiTheme="minorHAnsi" w:hAnsiTheme="minorHAnsi"/>
          <w:b/>
        </w:rPr>
        <w:t>A</w:t>
      </w:r>
      <w:r w:rsidRPr="00C05C96">
        <w:rPr>
          <w:rFonts w:asciiTheme="minorHAnsi" w:hAnsiTheme="minorHAnsi"/>
          <w:b/>
        </w:rPr>
        <w:t>d 4)</w:t>
      </w:r>
    </w:p>
    <w:p w:rsidR="00C05C96" w:rsidRDefault="00C05C96" w:rsidP="008A273A">
      <w:pPr>
        <w:spacing w:line="360" w:lineRule="auto"/>
        <w:rPr>
          <w:rFonts w:asciiTheme="minorHAnsi" w:hAnsiTheme="minorHAnsi"/>
        </w:rPr>
      </w:pPr>
      <w:r>
        <w:rPr>
          <w:rFonts w:asciiTheme="minorHAnsi" w:hAnsiTheme="minorHAnsi"/>
        </w:rPr>
        <w:t>ZO po projednání schválilo akci, na kterou bude požádáno o dotaci z POV JK. Jako hlavní priorita je oprava WC dívek v ZŠ.</w:t>
      </w:r>
    </w:p>
    <w:p w:rsidR="000840B6" w:rsidRDefault="00C05C96" w:rsidP="008A273A">
      <w:pPr>
        <w:spacing w:line="360" w:lineRule="auto"/>
        <w:rPr>
          <w:rFonts w:asciiTheme="minorHAnsi" w:hAnsiTheme="minorHAnsi"/>
        </w:rPr>
      </w:pPr>
      <w:r>
        <w:rPr>
          <w:rFonts w:asciiTheme="minorHAnsi" w:hAnsiTheme="minorHAnsi"/>
        </w:rPr>
        <w:t xml:space="preserve">Je vypracovaný projekt i cenová kalkulace. Cena na akci činí 243.000,- Kč a dotace může dosáhnout max. 50% - tedy 121.500,- Kč. </w:t>
      </w:r>
    </w:p>
    <w:p w:rsidR="000840B6" w:rsidRDefault="000840B6" w:rsidP="008A273A">
      <w:pPr>
        <w:spacing w:line="360" w:lineRule="auto"/>
        <w:rPr>
          <w:rFonts w:asciiTheme="minorHAnsi" w:hAnsiTheme="minorHAnsi"/>
        </w:rPr>
      </w:pPr>
    </w:p>
    <w:p w:rsidR="000840B6" w:rsidRDefault="00C05C96" w:rsidP="008A273A">
      <w:pPr>
        <w:spacing w:line="360" w:lineRule="auto"/>
        <w:rPr>
          <w:rFonts w:asciiTheme="minorHAnsi" w:hAnsiTheme="minorHAnsi"/>
        </w:rPr>
      </w:pPr>
      <w:r>
        <w:rPr>
          <w:rFonts w:asciiTheme="minorHAnsi" w:hAnsiTheme="minorHAnsi"/>
        </w:rPr>
        <w:t xml:space="preserve">                                                                                          </w:t>
      </w:r>
      <w:r w:rsidRPr="00C05C96">
        <w:rPr>
          <w:rFonts w:asciiTheme="minorHAnsi" w:hAnsiTheme="minorHAnsi"/>
        </w:rPr>
        <w:t>Schváleno: pro 8 hlasů, proti 0, zdržel 0.</w:t>
      </w:r>
    </w:p>
    <w:p w:rsidR="00C05C96" w:rsidRDefault="00C05C96" w:rsidP="008A273A">
      <w:pPr>
        <w:spacing w:line="360" w:lineRule="auto"/>
        <w:rPr>
          <w:rFonts w:asciiTheme="minorHAnsi" w:hAnsiTheme="minorHAnsi"/>
        </w:rPr>
      </w:pPr>
    </w:p>
    <w:p w:rsidR="00C05C96" w:rsidRPr="00C05C96" w:rsidRDefault="00C05C96" w:rsidP="008A273A">
      <w:pPr>
        <w:spacing w:line="360" w:lineRule="auto"/>
        <w:rPr>
          <w:rFonts w:asciiTheme="minorHAnsi" w:hAnsiTheme="minorHAnsi"/>
          <w:b/>
        </w:rPr>
      </w:pPr>
      <w:r w:rsidRPr="00C05C96">
        <w:rPr>
          <w:rFonts w:asciiTheme="minorHAnsi" w:hAnsiTheme="minorHAnsi"/>
          <w:b/>
        </w:rPr>
        <w:t>Ad 5)</w:t>
      </w:r>
    </w:p>
    <w:p w:rsidR="000840B6" w:rsidRDefault="00C05C96" w:rsidP="008A273A">
      <w:pPr>
        <w:spacing w:line="360" w:lineRule="auto"/>
        <w:rPr>
          <w:rFonts w:asciiTheme="minorHAnsi" w:hAnsiTheme="minorHAnsi"/>
        </w:rPr>
      </w:pPr>
      <w:r>
        <w:rPr>
          <w:rFonts w:asciiTheme="minorHAnsi" w:hAnsiTheme="minorHAnsi"/>
        </w:rPr>
        <w:t xml:space="preserve">Starosta seznámil ZO s rozpočtovým opatřením </w:t>
      </w:r>
      <w:proofErr w:type="gramStart"/>
      <w:r>
        <w:rPr>
          <w:rFonts w:asciiTheme="minorHAnsi" w:hAnsiTheme="minorHAnsi"/>
        </w:rPr>
        <w:t>č.8 a č.</w:t>
      </w:r>
      <w:proofErr w:type="gramEnd"/>
      <w:r>
        <w:rPr>
          <w:rFonts w:asciiTheme="minorHAnsi" w:hAnsiTheme="minorHAnsi"/>
        </w:rPr>
        <w:t>9/2016.</w:t>
      </w:r>
    </w:p>
    <w:p w:rsidR="00C05C96" w:rsidRDefault="00C05C96" w:rsidP="008A273A">
      <w:pPr>
        <w:spacing w:line="360" w:lineRule="auto"/>
        <w:rPr>
          <w:rFonts w:asciiTheme="minorHAnsi" w:hAnsiTheme="minorHAnsi"/>
        </w:rPr>
      </w:pPr>
      <w:r>
        <w:rPr>
          <w:rFonts w:asciiTheme="minorHAnsi" w:hAnsiTheme="minorHAnsi"/>
        </w:rPr>
        <w:t>č.8/2016 – příjmy navýšení 113.714,- Kč, výdaje – zvýšení 395.354,- Kč, snížení 245.640,- Kč.</w:t>
      </w:r>
    </w:p>
    <w:p w:rsidR="00C05C96" w:rsidRDefault="00C05C96" w:rsidP="008A273A">
      <w:pPr>
        <w:spacing w:line="360" w:lineRule="auto"/>
        <w:rPr>
          <w:rFonts w:asciiTheme="minorHAnsi" w:hAnsiTheme="minorHAnsi"/>
        </w:rPr>
      </w:pPr>
      <w:r>
        <w:rPr>
          <w:rFonts w:asciiTheme="minorHAnsi" w:hAnsiTheme="minorHAnsi"/>
        </w:rPr>
        <w:t>č.9/2016 – příjmy navýšení 66.788,- Kč, výdaje zvýšení – 28.673,- Kč.</w:t>
      </w:r>
    </w:p>
    <w:p w:rsidR="00C05C96" w:rsidRDefault="00C05C96" w:rsidP="008A273A">
      <w:pPr>
        <w:spacing w:line="360" w:lineRule="auto"/>
        <w:rPr>
          <w:rFonts w:asciiTheme="minorHAnsi" w:hAnsiTheme="minorHAnsi"/>
        </w:rPr>
      </w:pPr>
      <w:r>
        <w:rPr>
          <w:rFonts w:asciiTheme="minorHAnsi" w:hAnsiTheme="minorHAnsi"/>
        </w:rPr>
        <w:t>Informace na vědomí</w:t>
      </w:r>
    </w:p>
    <w:p w:rsidR="00C05C96" w:rsidRDefault="00C05C96" w:rsidP="008A273A">
      <w:pPr>
        <w:spacing w:line="360" w:lineRule="auto"/>
        <w:rPr>
          <w:rFonts w:asciiTheme="minorHAnsi" w:hAnsiTheme="minorHAnsi"/>
        </w:rPr>
      </w:pPr>
    </w:p>
    <w:p w:rsidR="00C05C96" w:rsidRPr="00C05C96" w:rsidRDefault="00C05C96" w:rsidP="008A273A">
      <w:pPr>
        <w:spacing w:line="360" w:lineRule="auto"/>
        <w:rPr>
          <w:rFonts w:asciiTheme="minorHAnsi" w:hAnsiTheme="minorHAnsi"/>
          <w:b/>
        </w:rPr>
      </w:pPr>
      <w:r w:rsidRPr="00C05C96">
        <w:rPr>
          <w:rFonts w:asciiTheme="minorHAnsi" w:hAnsiTheme="minorHAnsi"/>
          <w:b/>
        </w:rPr>
        <w:t xml:space="preserve">Ad 6) </w:t>
      </w:r>
    </w:p>
    <w:p w:rsidR="000840B6" w:rsidRDefault="00C05C96" w:rsidP="008A273A">
      <w:pPr>
        <w:spacing w:line="360" w:lineRule="auto"/>
        <w:rPr>
          <w:rFonts w:asciiTheme="minorHAnsi" w:hAnsiTheme="minorHAnsi"/>
        </w:rPr>
      </w:pPr>
      <w:r>
        <w:rPr>
          <w:rFonts w:asciiTheme="minorHAnsi" w:hAnsiTheme="minorHAnsi"/>
        </w:rPr>
        <w:t xml:space="preserve">ZO </w:t>
      </w:r>
      <w:proofErr w:type="gramStart"/>
      <w:r>
        <w:rPr>
          <w:rFonts w:asciiTheme="minorHAnsi" w:hAnsiTheme="minorHAnsi"/>
        </w:rPr>
        <w:t>schválilo</w:t>
      </w:r>
      <w:proofErr w:type="gramEnd"/>
      <w:r>
        <w:rPr>
          <w:rFonts w:asciiTheme="minorHAnsi" w:hAnsiTheme="minorHAnsi"/>
        </w:rPr>
        <w:t xml:space="preserve"> žádost o dotaci na Víceúčelové hřiště Košice. V průběhu listopadu MŠMT</w:t>
      </w:r>
      <w:r w:rsidR="008972A4">
        <w:rPr>
          <w:rFonts w:asciiTheme="minorHAnsi" w:hAnsiTheme="minorHAnsi"/>
        </w:rPr>
        <w:t xml:space="preserve"> vypsalo dotační titul na podporu materiálně technické základny sportu. Žádost byla podána prostřednictvím agentury Ing. David </w:t>
      </w:r>
      <w:proofErr w:type="spellStart"/>
      <w:r w:rsidR="008972A4">
        <w:rPr>
          <w:rFonts w:asciiTheme="minorHAnsi" w:hAnsiTheme="minorHAnsi"/>
        </w:rPr>
        <w:t>Puštil</w:t>
      </w:r>
      <w:proofErr w:type="spellEnd"/>
      <w:r w:rsidR="008972A4">
        <w:rPr>
          <w:rFonts w:asciiTheme="minorHAnsi" w:hAnsiTheme="minorHAnsi"/>
        </w:rPr>
        <w:t xml:space="preserve"> a výše dotace může dosáhnout až 60% z uznatelných nákladů.</w:t>
      </w:r>
    </w:p>
    <w:p w:rsidR="008972A4" w:rsidRDefault="008972A4" w:rsidP="008A273A">
      <w:pPr>
        <w:spacing w:line="360" w:lineRule="auto"/>
        <w:rPr>
          <w:rFonts w:asciiTheme="minorHAnsi" w:hAnsiTheme="minorHAnsi"/>
        </w:rPr>
      </w:pPr>
    </w:p>
    <w:p w:rsidR="008972A4" w:rsidRDefault="008972A4" w:rsidP="008A273A">
      <w:pPr>
        <w:spacing w:line="360" w:lineRule="auto"/>
        <w:rPr>
          <w:rFonts w:asciiTheme="minorHAnsi" w:hAnsiTheme="minorHAnsi"/>
        </w:rPr>
      </w:pPr>
      <w:r>
        <w:rPr>
          <w:rFonts w:asciiTheme="minorHAnsi" w:hAnsiTheme="minorHAnsi"/>
        </w:rPr>
        <w:t xml:space="preserve">                                                                                             </w:t>
      </w:r>
      <w:r w:rsidRPr="008972A4">
        <w:rPr>
          <w:rFonts w:asciiTheme="minorHAnsi" w:hAnsiTheme="minorHAnsi"/>
        </w:rPr>
        <w:t>Schváleno: pro 8 hlasů, proti 0, zdržel 0.</w:t>
      </w:r>
    </w:p>
    <w:p w:rsidR="000840B6" w:rsidRPr="008972A4" w:rsidRDefault="008972A4" w:rsidP="008A273A">
      <w:pPr>
        <w:spacing w:line="360" w:lineRule="auto"/>
        <w:rPr>
          <w:rFonts w:asciiTheme="minorHAnsi" w:hAnsiTheme="minorHAnsi"/>
          <w:b/>
        </w:rPr>
      </w:pPr>
      <w:r w:rsidRPr="008972A4">
        <w:rPr>
          <w:rFonts w:asciiTheme="minorHAnsi" w:hAnsiTheme="minorHAnsi"/>
          <w:b/>
        </w:rPr>
        <w:t>Ad 7)</w:t>
      </w:r>
    </w:p>
    <w:p w:rsidR="008972A4" w:rsidRDefault="008972A4" w:rsidP="008A273A">
      <w:pPr>
        <w:spacing w:line="360" w:lineRule="auto"/>
        <w:rPr>
          <w:rFonts w:asciiTheme="minorHAnsi" w:hAnsiTheme="minorHAnsi"/>
        </w:rPr>
      </w:pPr>
      <w:r>
        <w:rPr>
          <w:rFonts w:asciiTheme="minorHAnsi" w:hAnsiTheme="minorHAnsi"/>
        </w:rPr>
        <w:t xml:space="preserve">ZO schválilo žádost o dotaci na zpracování </w:t>
      </w:r>
      <w:proofErr w:type="spellStart"/>
      <w:r>
        <w:rPr>
          <w:rFonts w:asciiTheme="minorHAnsi" w:hAnsiTheme="minorHAnsi"/>
        </w:rPr>
        <w:t>bioodpadu</w:t>
      </w:r>
      <w:proofErr w:type="spellEnd"/>
      <w:r>
        <w:rPr>
          <w:rFonts w:asciiTheme="minorHAnsi" w:hAnsiTheme="minorHAnsi"/>
        </w:rPr>
        <w:t>. V rámci tohoto dotačního titulu je projekt na nákup kompostérů, drtiče a svozových prostředků – traktorový nosič kontejnerů a kontejnery. Celkové náklady 1.929.950,- Kč – výše dotace až 85% z uznatelných nákladů.</w:t>
      </w:r>
    </w:p>
    <w:p w:rsidR="008972A4" w:rsidRDefault="008972A4" w:rsidP="008A273A">
      <w:pPr>
        <w:spacing w:line="360" w:lineRule="auto"/>
        <w:rPr>
          <w:rFonts w:asciiTheme="minorHAnsi" w:hAnsiTheme="minorHAnsi"/>
        </w:rPr>
      </w:pPr>
      <w:r>
        <w:rPr>
          <w:rFonts w:asciiTheme="minorHAnsi" w:hAnsiTheme="minorHAnsi"/>
        </w:rPr>
        <w:lastRenderedPageBreak/>
        <w:t>Analýzu odpadů, podklady a vypracování žádosti zpracovala Ing. Příbramská z firmy FILAGONA s.</w:t>
      </w:r>
      <w:proofErr w:type="gramStart"/>
      <w:r>
        <w:rPr>
          <w:rFonts w:asciiTheme="minorHAnsi" w:hAnsiTheme="minorHAnsi"/>
        </w:rPr>
        <w:t>r.o..</w:t>
      </w:r>
      <w:proofErr w:type="gramEnd"/>
    </w:p>
    <w:p w:rsidR="008972A4" w:rsidRDefault="008972A4" w:rsidP="008A273A">
      <w:pPr>
        <w:spacing w:line="360" w:lineRule="auto"/>
        <w:rPr>
          <w:rFonts w:asciiTheme="minorHAnsi" w:hAnsiTheme="minorHAnsi"/>
        </w:rPr>
      </w:pPr>
    </w:p>
    <w:p w:rsidR="000840B6" w:rsidRDefault="008972A4" w:rsidP="008A273A">
      <w:pPr>
        <w:spacing w:line="360" w:lineRule="auto"/>
        <w:rPr>
          <w:rFonts w:asciiTheme="minorHAnsi" w:hAnsiTheme="minorHAnsi"/>
        </w:rPr>
      </w:pPr>
      <w:r>
        <w:rPr>
          <w:rFonts w:asciiTheme="minorHAnsi" w:hAnsiTheme="minorHAnsi"/>
        </w:rPr>
        <w:t xml:space="preserve">                                                                                           </w:t>
      </w:r>
      <w:r w:rsidRPr="008972A4">
        <w:rPr>
          <w:rFonts w:asciiTheme="minorHAnsi" w:hAnsiTheme="minorHAnsi"/>
        </w:rPr>
        <w:t>Schváleno: pro 8 hlasů, proti 0, zdržel 0.</w:t>
      </w:r>
      <w:r>
        <w:rPr>
          <w:rFonts w:asciiTheme="minorHAnsi" w:hAnsiTheme="minorHAnsi"/>
        </w:rPr>
        <w:t xml:space="preserve"> </w:t>
      </w:r>
    </w:p>
    <w:p w:rsidR="008972A4" w:rsidRPr="008972A4" w:rsidRDefault="008972A4" w:rsidP="008A273A">
      <w:pPr>
        <w:spacing w:line="360" w:lineRule="auto"/>
        <w:rPr>
          <w:rFonts w:asciiTheme="minorHAnsi" w:hAnsiTheme="minorHAnsi"/>
          <w:b/>
        </w:rPr>
      </w:pPr>
      <w:r w:rsidRPr="008972A4">
        <w:rPr>
          <w:rFonts w:asciiTheme="minorHAnsi" w:hAnsiTheme="minorHAnsi"/>
          <w:b/>
        </w:rPr>
        <w:t>Ad 8)</w:t>
      </w:r>
    </w:p>
    <w:p w:rsidR="000840B6" w:rsidRDefault="008972A4" w:rsidP="008A273A">
      <w:pPr>
        <w:spacing w:line="360" w:lineRule="auto"/>
        <w:rPr>
          <w:rFonts w:asciiTheme="minorHAnsi" w:hAnsiTheme="minorHAnsi"/>
        </w:rPr>
      </w:pPr>
      <w:r>
        <w:rPr>
          <w:rFonts w:asciiTheme="minorHAnsi" w:hAnsiTheme="minorHAnsi"/>
        </w:rPr>
        <w:t>ZO schválilo žádost o dotaci na akci Sběrný dvůr Košice.</w:t>
      </w:r>
      <w:r w:rsidR="0068329F">
        <w:rPr>
          <w:rFonts w:asciiTheme="minorHAnsi" w:hAnsiTheme="minorHAnsi"/>
        </w:rPr>
        <w:t xml:space="preserve"> V rámci dotačního titulu SFŽP je zpracován projekt na rekonstrukci sběrného dvora. Zpracování technické dokumentace byla již schválena v loňském roce. Podklady pro žádost, podání žádosti, zajišťuje firma FILAGONA s.</w:t>
      </w:r>
      <w:proofErr w:type="gramStart"/>
      <w:r w:rsidR="0068329F">
        <w:rPr>
          <w:rFonts w:asciiTheme="minorHAnsi" w:hAnsiTheme="minorHAnsi"/>
        </w:rPr>
        <w:t>r.o..</w:t>
      </w:r>
      <w:proofErr w:type="gramEnd"/>
      <w:r w:rsidR="0068329F">
        <w:rPr>
          <w:rFonts w:asciiTheme="minorHAnsi" w:hAnsiTheme="minorHAnsi"/>
        </w:rPr>
        <w:t xml:space="preserve"> Celková cena projektu je 6.609.966,- Kč, z toho jsou uznatelné náklady 4.155.987,- Kč a z těchto nákladů bychom mohli získat dotaci ve výši 85%, zbylá část 2.453.980,- Kč jsou náklady neuznatelné a v plné výši hrazené obcí.</w:t>
      </w:r>
    </w:p>
    <w:p w:rsidR="0068329F" w:rsidRDefault="0068329F" w:rsidP="008A273A">
      <w:pPr>
        <w:spacing w:line="360" w:lineRule="auto"/>
        <w:rPr>
          <w:rFonts w:asciiTheme="minorHAnsi" w:hAnsiTheme="minorHAnsi"/>
        </w:rPr>
      </w:pPr>
      <w:r>
        <w:rPr>
          <w:rFonts w:asciiTheme="minorHAnsi" w:hAnsiTheme="minorHAnsi"/>
        </w:rPr>
        <w:t>Pokud by se dotaci podařilo získat, akce bude rozložena do dvou let, takže finanční zátěž nebude tak velká.</w:t>
      </w:r>
    </w:p>
    <w:p w:rsidR="0068329F" w:rsidRDefault="0068329F" w:rsidP="008A273A">
      <w:pPr>
        <w:spacing w:line="360" w:lineRule="auto"/>
        <w:rPr>
          <w:rFonts w:asciiTheme="minorHAnsi" w:hAnsiTheme="minorHAnsi"/>
        </w:rPr>
      </w:pPr>
    </w:p>
    <w:p w:rsidR="0068329F" w:rsidRDefault="0068329F" w:rsidP="008A273A">
      <w:pPr>
        <w:spacing w:line="360" w:lineRule="auto"/>
        <w:rPr>
          <w:rFonts w:asciiTheme="minorHAnsi" w:hAnsiTheme="minorHAnsi"/>
        </w:rPr>
      </w:pPr>
      <w:r>
        <w:rPr>
          <w:rFonts w:asciiTheme="minorHAnsi" w:hAnsiTheme="minorHAnsi"/>
        </w:rPr>
        <w:t xml:space="preserve">                                                                                              </w:t>
      </w:r>
      <w:r w:rsidRPr="0068329F">
        <w:rPr>
          <w:rFonts w:asciiTheme="minorHAnsi" w:hAnsiTheme="minorHAnsi"/>
        </w:rPr>
        <w:t>Schváleno: pro 8 hlasů, proti 0, zdržel 0.</w:t>
      </w:r>
    </w:p>
    <w:p w:rsidR="0068329F" w:rsidRDefault="0068329F" w:rsidP="008A273A">
      <w:pPr>
        <w:spacing w:line="360" w:lineRule="auto"/>
        <w:rPr>
          <w:rFonts w:asciiTheme="minorHAnsi" w:hAnsiTheme="minorHAnsi"/>
        </w:rPr>
      </w:pPr>
    </w:p>
    <w:p w:rsidR="00EF283F" w:rsidRPr="00EF283F" w:rsidRDefault="00EF283F" w:rsidP="008A273A">
      <w:pPr>
        <w:spacing w:line="360" w:lineRule="auto"/>
        <w:rPr>
          <w:rFonts w:asciiTheme="minorHAnsi" w:hAnsiTheme="minorHAnsi"/>
          <w:b/>
        </w:rPr>
      </w:pPr>
      <w:r w:rsidRPr="00EF283F">
        <w:rPr>
          <w:rFonts w:asciiTheme="minorHAnsi" w:hAnsiTheme="minorHAnsi"/>
          <w:b/>
        </w:rPr>
        <w:t>Ad 9)</w:t>
      </w:r>
    </w:p>
    <w:p w:rsidR="0068329F" w:rsidRDefault="0068329F" w:rsidP="008A273A">
      <w:pPr>
        <w:spacing w:line="360" w:lineRule="auto"/>
        <w:rPr>
          <w:rFonts w:asciiTheme="minorHAnsi" w:hAnsiTheme="minorHAnsi"/>
        </w:rPr>
      </w:pPr>
      <w:r>
        <w:rPr>
          <w:rFonts w:asciiTheme="minorHAnsi" w:hAnsiTheme="minorHAnsi"/>
        </w:rPr>
        <w:t xml:space="preserve"> </w:t>
      </w:r>
      <w:r w:rsidR="00EF283F">
        <w:rPr>
          <w:rFonts w:asciiTheme="minorHAnsi" w:hAnsiTheme="minorHAnsi"/>
        </w:rPr>
        <w:t xml:space="preserve">ZO po projednání schválilo dodatek </w:t>
      </w:r>
      <w:proofErr w:type="gramStart"/>
      <w:r w:rsidR="00EF283F">
        <w:rPr>
          <w:rFonts w:asciiTheme="minorHAnsi" w:hAnsiTheme="minorHAnsi"/>
        </w:rPr>
        <w:t>č.3 ke</w:t>
      </w:r>
      <w:proofErr w:type="gramEnd"/>
      <w:r w:rsidR="00EF283F">
        <w:rPr>
          <w:rFonts w:asciiTheme="minorHAnsi" w:hAnsiTheme="minorHAnsi"/>
        </w:rPr>
        <w:t xml:space="preserve"> smlouvě o zabezpečení separovaného sběru v Košicích. Jedná se o úpravu ceny za výsyp kontejneru s plastem, sklem nebo papírem. Cena za výsyp jednoho kontejneru je 150,- Kč + 15% DPH. Navrhovaná cena je 180,- Kč + 15% DPH.</w:t>
      </w:r>
    </w:p>
    <w:p w:rsidR="00EF283F" w:rsidRDefault="00EF283F" w:rsidP="008A273A">
      <w:pPr>
        <w:spacing w:line="360" w:lineRule="auto"/>
        <w:rPr>
          <w:rFonts w:asciiTheme="minorHAnsi" w:hAnsiTheme="minorHAnsi"/>
        </w:rPr>
      </w:pPr>
      <w:r>
        <w:rPr>
          <w:rFonts w:asciiTheme="minorHAnsi" w:hAnsiTheme="minorHAnsi"/>
        </w:rPr>
        <w:t>Navýšení cen je hlavně z důvodu poklesu výkupních cen vytříděného materiálu.</w:t>
      </w:r>
    </w:p>
    <w:p w:rsidR="00EF283F" w:rsidRDefault="00EF283F" w:rsidP="008A273A">
      <w:pPr>
        <w:spacing w:line="360" w:lineRule="auto"/>
        <w:rPr>
          <w:rFonts w:asciiTheme="minorHAnsi" w:hAnsiTheme="minorHAnsi"/>
        </w:rPr>
      </w:pPr>
      <w:r>
        <w:rPr>
          <w:rFonts w:asciiTheme="minorHAnsi" w:hAnsiTheme="minorHAnsi"/>
        </w:rPr>
        <w:t xml:space="preserve">R2015 – vytříděno 6830 tun – zisk </w:t>
      </w:r>
      <w:proofErr w:type="spellStart"/>
      <w:r>
        <w:rPr>
          <w:rFonts w:asciiTheme="minorHAnsi" w:hAnsiTheme="minorHAnsi"/>
        </w:rPr>
        <w:t>Ecokom</w:t>
      </w:r>
      <w:proofErr w:type="spellEnd"/>
      <w:r>
        <w:rPr>
          <w:rFonts w:asciiTheme="minorHAnsi" w:hAnsiTheme="minorHAnsi"/>
        </w:rPr>
        <w:t xml:space="preserve"> 25.201,- Kč – </w:t>
      </w:r>
      <w:proofErr w:type="spellStart"/>
      <w:r>
        <w:rPr>
          <w:rFonts w:asciiTheme="minorHAnsi" w:hAnsiTheme="minorHAnsi"/>
        </w:rPr>
        <w:t>Rumpold</w:t>
      </w:r>
      <w:proofErr w:type="spellEnd"/>
      <w:r>
        <w:rPr>
          <w:rFonts w:asciiTheme="minorHAnsi" w:hAnsiTheme="minorHAnsi"/>
        </w:rPr>
        <w:t xml:space="preserve"> – vývoz 21.914,- Kč.</w:t>
      </w:r>
    </w:p>
    <w:p w:rsidR="00EF283F" w:rsidRDefault="00EF283F" w:rsidP="008A273A">
      <w:pPr>
        <w:spacing w:line="360" w:lineRule="auto"/>
        <w:rPr>
          <w:rFonts w:asciiTheme="minorHAnsi" w:hAnsiTheme="minorHAnsi"/>
        </w:rPr>
      </w:pPr>
      <w:r>
        <w:rPr>
          <w:rFonts w:asciiTheme="minorHAnsi" w:hAnsiTheme="minorHAnsi"/>
        </w:rPr>
        <w:t xml:space="preserve">R2016 – </w:t>
      </w:r>
      <w:proofErr w:type="gramStart"/>
      <w:r>
        <w:rPr>
          <w:rFonts w:asciiTheme="minorHAnsi" w:hAnsiTheme="minorHAnsi"/>
        </w:rPr>
        <w:t>III.Q vytříděno</w:t>
      </w:r>
      <w:proofErr w:type="gramEnd"/>
      <w:r>
        <w:rPr>
          <w:rFonts w:asciiTheme="minorHAnsi" w:hAnsiTheme="minorHAnsi"/>
        </w:rPr>
        <w:t xml:space="preserve"> 9065 tun – zisk </w:t>
      </w:r>
      <w:proofErr w:type="spellStart"/>
      <w:r>
        <w:rPr>
          <w:rFonts w:asciiTheme="minorHAnsi" w:hAnsiTheme="minorHAnsi"/>
        </w:rPr>
        <w:t>Ecokom</w:t>
      </w:r>
      <w:proofErr w:type="spellEnd"/>
      <w:r>
        <w:rPr>
          <w:rFonts w:asciiTheme="minorHAnsi" w:hAnsiTheme="minorHAnsi"/>
        </w:rPr>
        <w:t xml:space="preserve"> 33.206,- Kč – </w:t>
      </w:r>
      <w:proofErr w:type="spellStart"/>
      <w:r>
        <w:rPr>
          <w:rFonts w:asciiTheme="minorHAnsi" w:hAnsiTheme="minorHAnsi"/>
        </w:rPr>
        <w:t>Rumpold</w:t>
      </w:r>
      <w:proofErr w:type="spellEnd"/>
      <w:r>
        <w:rPr>
          <w:rFonts w:asciiTheme="minorHAnsi" w:hAnsiTheme="minorHAnsi"/>
        </w:rPr>
        <w:t xml:space="preserve"> – vývoz 22.425,- Kč.</w:t>
      </w:r>
    </w:p>
    <w:p w:rsidR="00EF283F" w:rsidRDefault="00EF283F" w:rsidP="008A273A">
      <w:pPr>
        <w:spacing w:line="360" w:lineRule="auto"/>
        <w:rPr>
          <w:rFonts w:asciiTheme="minorHAnsi" w:hAnsiTheme="minorHAnsi"/>
        </w:rPr>
      </w:pPr>
    </w:p>
    <w:p w:rsidR="00EF283F" w:rsidRDefault="00EF283F" w:rsidP="008A273A">
      <w:pPr>
        <w:spacing w:line="360" w:lineRule="auto"/>
        <w:rPr>
          <w:rFonts w:asciiTheme="minorHAnsi" w:hAnsiTheme="minorHAnsi"/>
        </w:rPr>
      </w:pPr>
      <w:r>
        <w:rPr>
          <w:rFonts w:asciiTheme="minorHAnsi" w:hAnsiTheme="minorHAnsi"/>
        </w:rPr>
        <w:t xml:space="preserve">                                                                                              </w:t>
      </w:r>
      <w:r w:rsidRPr="00EF283F">
        <w:rPr>
          <w:rFonts w:asciiTheme="minorHAnsi" w:hAnsiTheme="minorHAnsi"/>
        </w:rPr>
        <w:t xml:space="preserve">Schváleno: pro 8 hlasů, proti 0, zdržel 0. </w:t>
      </w:r>
      <w:r>
        <w:rPr>
          <w:rFonts w:asciiTheme="minorHAnsi" w:hAnsiTheme="minorHAnsi"/>
        </w:rPr>
        <w:t xml:space="preserve"> </w:t>
      </w:r>
    </w:p>
    <w:p w:rsidR="000840B6" w:rsidRPr="00FE388A" w:rsidRDefault="00FE388A" w:rsidP="008A273A">
      <w:pPr>
        <w:spacing w:line="360" w:lineRule="auto"/>
        <w:rPr>
          <w:rFonts w:asciiTheme="minorHAnsi" w:hAnsiTheme="minorHAnsi"/>
          <w:b/>
        </w:rPr>
      </w:pPr>
      <w:r w:rsidRPr="00FE388A">
        <w:rPr>
          <w:rFonts w:asciiTheme="minorHAnsi" w:hAnsiTheme="minorHAnsi"/>
          <w:b/>
        </w:rPr>
        <w:t>Ad 10)</w:t>
      </w:r>
    </w:p>
    <w:p w:rsidR="000840B6" w:rsidRDefault="00FE388A" w:rsidP="008A273A">
      <w:pPr>
        <w:spacing w:line="360" w:lineRule="auto"/>
        <w:rPr>
          <w:rFonts w:asciiTheme="minorHAnsi" w:hAnsiTheme="minorHAnsi"/>
        </w:rPr>
      </w:pPr>
      <w:r>
        <w:rPr>
          <w:rFonts w:asciiTheme="minorHAnsi" w:hAnsiTheme="minorHAnsi"/>
        </w:rPr>
        <w:t xml:space="preserve">ZO po projednání schválilo pronájem obecního pozemku. Pan Konvalina bytem Doubí č.p.20, požádal dne 15.9.2016 o pronájem pozemku </w:t>
      </w:r>
      <w:proofErr w:type="spellStart"/>
      <w:proofErr w:type="gramStart"/>
      <w:r>
        <w:rPr>
          <w:rFonts w:asciiTheme="minorHAnsi" w:hAnsiTheme="minorHAnsi"/>
        </w:rPr>
        <w:t>p.č</w:t>
      </w:r>
      <w:proofErr w:type="spellEnd"/>
      <w:r>
        <w:rPr>
          <w:rFonts w:asciiTheme="minorHAnsi" w:hAnsiTheme="minorHAnsi"/>
        </w:rPr>
        <w:t>.</w:t>
      </w:r>
      <w:proofErr w:type="gramEnd"/>
      <w:r>
        <w:rPr>
          <w:rFonts w:asciiTheme="minorHAnsi" w:hAnsiTheme="minorHAnsi"/>
        </w:rPr>
        <w:t xml:space="preserve"> 1787 v k.</w:t>
      </w:r>
      <w:proofErr w:type="spellStart"/>
      <w:r>
        <w:rPr>
          <w:rFonts w:asciiTheme="minorHAnsi" w:hAnsiTheme="minorHAnsi"/>
        </w:rPr>
        <w:t>ú</w:t>
      </w:r>
      <w:proofErr w:type="spellEnd"/>
      <w:r>
        <w:rPr>
          <w:rFonts w:asciiTheme="minorHAnsi" w:hAnsiTheme="minorHAnsi"/>
        </w:rPr>
        <w:t xml:space="preserve">. Košice. Pozemek měl p. Konvalina pronajat již v loňském roce. </w:t>
      </w:r>
      <w:proofErr w:type="gramStart"/>
      <w:r>
        <w:rPr>
          <w:rFonts w:asciiTheme="minorHAnsi" w:hAnsiTheme="minorHAnsi"/>
        </w:rPr>
        <w:t>10.10.2016</w:t>
      </w:r>
      <w:proofErr w:type="gramEnd"/>
      <w:r>
        <w:rPr>
          <w:rFonts w:asciiTheme="minorHAnsi" w:hAnsiTheme="minorHAnsi"/>
        </w:rPr>
        <w:t xml:space="preserve"> byl záměr pronájmu zveřejněn na úřední desce. ZO souhlasí s cenou pronájmu 0,20,- Kč/m</w:t>
      </w:r>
      <w:r>
        <w:rPr>
          <w:rFonts w:asciiTheme="minorHAnsi" w:hAnsiTheme="minorHAnsi"/>
          <w:vertAlign w:val="superscript"/>
        </w:rPr>
        <w:t>2</w:t>
      </w:r>
      <w:r>
        <w:rPr>
          <w:rFonts w:asciiTheme="minorHAnsi" w:hAnsiTheme="minorHAnsi"/>
        </w:rPr>
        <w:t xml:space="preserve"> na dobu neurčitou s výpovědní lhůtou 3 měsíce.</w:t>
      </w:r>
    </w:p>
    <w:p w:rsidR="00FE388A" w:rsidRPr="00FE388A" w:rsidRDefault="00FE388A" w:rsidP="00FE388A">
      <w:pPr>
        <w:spacing w:line="360" w:lineRule="auto"/>
        <w:rPr>
          <w:rFonts w:asciiTheme="minorHAnsi" w:hAnsiTheme="minorHAnsi"/>
        </w:rPr>
      </w:pPr>
      <w:r w:rsidRPr="00FE388A">
        <w:rPr>
          <w:rFonts w:asciiTheme="minorHAnsi" w:hAnsiTheme="minorHAnsi"/>
        </w:rPr>
        <w:t xml:space="preserve">                                                                                              Schváleno: pro 8 hlasů, proti 0, zdržel 0.  </w:t>
      </w:r>
    </w:p>
    <w:p w:rsidR="00FE388A" w:rsidRPr="007B34AF" w:rsidRDefault="007B34AF" w:rsidP="008A273A">
      <w:pPr>
        <w:spacing w:line="360" w:lineRule="auto"/>
        <w:rPr>
          <w:rFonts w:asciiTheme="minorHAnsi" w:hAnsiTheme="minorHAnsi"/>
          <w:b/>
        </w:rPr>
      </w:pPr>
      <w:r w:rsidRPr="007B34AF">
        <w:rPr>
          <w:rFonts w:asciiTheme="minorHAnsi" w:hAnsiTheme="minorHAnsi"/>
          <w:b/>
        </w:rPr>
        <w:lastRenderedPageBreak/>
        <w:t>Ad 11)</w:t>
      </w:r>
    </w:p>
    <w:p w:rsidR="000840B6" w:rsidRDefault="007B34AF" w:rsidP="008A273A">
      <w:pPr>
        <w:spacing w:line="360" w:lineRule="auto"/>
        <w:rPr>
          <w:rFonts w:asciiTheme="minorHAnsi" w:hAnsiTheme="minorHAnsi"/>
        </w:rPr>
      </w:pPr>
      <w:r>
        <w:rPr>
          <w:rFonts w:asciiTheme="minorHAnsi" w:hAnsiTheme="minorHAnsi"/>
        </w:rPr>
        <w:t xml:space="preserve">ZO schválilo pronájem zemědělsky využitelných pozemků. </w:t>
      </w:r>
      <w:proofErr w:type="gramStart"/>
      <w:r>
        <w:rPr>
          <w:rFonts w:asciiTheme="minorHAnsi" w:hAnsiTheme="minorHAnsi"/>
        </w:rPr>
        <w:t>26.10.2016</w:t>
      </w:r>
      <w:proofErr w:type="gramEnd"/>
      <w:r>
        <w:rPr>
          <w:rFonts w:asciiTheme="minorHAnsi" w:hAnsiTheme="minorHAnsi"/>
        </w:rPr>
        <w:t xml:space="preserve"> na ÚD byl zveřejněn záměr </w:t>
      </w:r>
      <w:proofErr w:type="spellStart"/>
      <w:r>
        <w:rPr>
          <w:rFonts w:asciiTheme="minorHAnsi" w:hAnsiTheme="minorHAnsi"/>
        </w:rPr>
        <w:t>proplachtování</w:t>
      </w:r>
      <w:proofErr w:type="spellEnd"/>
      <w:r>
        <w:rPr>
          <w:rFonts w:asciiTheme="minorHAnsi" w:hAnsiTheme="minorHAnsi"/>
        </w:rPr>
        <w:t xml:space="preserve"> zemědělsky využitelných pozemků ve vlastnictví obce Košice. Nebyly vzneseny žádné připomínky a přihlásila se pouze firma </w:t>
      </w:r>
      <w:proofErr w:type="spellStart"/>
      <w:r>
        <w:rPr>
          <w:rFonts w:asciiTheme="minorHAnsi" w:hAnsiTheme="minorHAnsi"/>
        </w:rPr>
        <w:t>Jasanka</w:t>
      </w:r>
      <w:proofErr w:type="spellEnd"/>
      <w:r>
        <w:rPr>
          <w:rFonts w:asciiTheme="minorHAnsi" w:hAnsiTheme="minorHAnsi"/>
        </w:rPr>
        <w:t>, která nabízí nájem 2.500,- Kč/ha. Jedná se celkem o cca 17,5 ha.</w:t>
      </w:r>
    </w:p>
    <w:p w:rsidR="007B34AF" w:rsidRPr="007B34AF" w:rsidRDefault="007B34AF" w:rsidP="007B34AF">
      <w:pPr>
        <w:spacing w:line="360" w:lineRule="auto"/>
        <w:rPr>
          <w:rFonts w:asciiTheme="minorHAnsi" w:hAnsiTheme="minorHAnsi"/>
        </w:rPr>
      </w:pPr>
      <w:r w:rsidRPr="007B34AF">
        <w:rPr>
          <w:rFonts w:asciiTheme="minorHAnsi" w:hAnsiTheme="minorHAnsi"/>
        </w:rPr>
        <w:t xml:space="preserve">                                                                                              Schváleno: pro 8 hlasů, proti 0, zdržel 0.  </w:t>
      </w:r>
    </w:p>
    <w:p w:rsidR="007B34AF" w:rsidRDefault="007B34AF" w:rsidP="008A273A">
      <w:pPr>
        <w:spacing w:line="360" w:lineRule="auto"/>
        <w:rPr>
          <w:rFonts w:asciiTheme="minorHAnsi" w:hAnsiTheme="minorHAnsi"/>
        </w:rPr>
      </w:pPr>
    </w:p>
    <w:p w:rsidR="007B34AF" w:rsidRPr="007B34AF" w:rsidRDefault="007B34AF" w:rsidP="008A273A">
      <w:pPr>
        <w:spacing w:line="360" w:lineRule="auto"/>
        <w:rPr>
          <w:rFonts w:asciiTheme="minorHAnsi" w:hAnsiTheme="minorHAnsi"/>
          <w:b/>
        </w:rPr>
      </w:pPr>
      <w:r w:rsidRPr="007B34AF">
        <w:rPr>
          <w:rFonts w:asciiTheme="minorHAnsi" w:hAnsiTheme="minorHAnsi"/>
          <w:b/>
        </w:rPr>
        <w:t>Ad 12)</w:t>
      </w:r>
    </w:p>
    <w:p w:rsidR="000840B6" w:rsidRDefault="007B34AF" w:rsidP="008A273A">
      <w:pPr>
        <w:spacing w:line="360" w:lineRule="auto"/>
        <w:rPr>
          <w:rFonts w:asciiTheme="minorHAnsi" w:hAnsiTheme="minorHAnsi"/>
        </w:rPr>
      </w:pPr>
      <w:r>
        <w:rPr>
          <w:rFonts w:asciiTheme="minorHAnsi" w:hAnsiTheme="minorHAnsi"/>
        </w:rPr>
        <w:t>ZO po projednání schválilo příspěvek PO MŠ a ZŠ Košice na akci Děti do bruslí.</w:t>
      </w:r>
      <w:r w:rsidR="00A77EAB">
        <w:rPr>
          <w:rFonts w:asciiTheme="minorHAnsi" w:hAnsiTheme="minorHAnsi"/>
        </w:rPr>
        <w:t xml:space="preserve"> Projekt zajišťuje dětem předškolního a dětem z 1. stupně ZŠ výuku bruslení. Tento projekt zatím není hrazen MŠMT, proto si školy musí toto hradit sami. Rodiče přispívají částkou 550,- Kč. Příspěvek na projekt je cca 25.000,- Kč za 10 lekcí. Pronájem ledu 10.000,- Kč a doprava autobusem cca 15.000,- Kč.</w:t>
      </w:r>
    </w:p>
    <w:p w:rsidR="00A77EAB" w:rsidRPr="00A77EAB" w:rsidRDefault="00A77EAB" w:rsidP="00A77EAB">
      <w:pPr>
        <w:spacing w:line="360" w:lineRule="auto"/>
        <w:rPr>
          <w:rFonts w:asciiTheme="minorHAnsi" w:hAnsiTheme="minorHAnsi"/>
        </w:rPr>
      </w:pPr>
      <w:r w:rsidRPr="00A77EAB">
        <w:rPr>
          <w:rFonts w:asciiTheme="minorHAnsi" w:hAnsiTheme="minorHAnsi"/>
        </w:rPr>
        <w:t xml:space="preserve">                                                                                              Schváleno: pro 8 hlasů, proti 0, zdržel 0.  </w:t>
      </w:r>
    </w:p>
    <w:p w:rsidR="00A77EAB" w:rsidRDefault="00A77EAB" w:rsidP="008A273A">
      <w:pPr>
        <w:spacing w:line="360" w:lineRule="auto"/>
        <w:rPr>
          <w:rFonts w:asciiTheme="minorHAnsi" w:hAnsiTheme="minorHAnsi"/>
        </w:rPr>
      </w:pPr>
    </w:p>
    <w:p w:rsidR="00A77EAB" w:rsidRPr="00A77EAB" w:rsidRDefault="00A77EAB" w:rsidP="008A273A">
      <w:pPr>
        <w:spacing w:line="360" w:lineRule="auto"/>
        <w:rPr>
          <w:rFonts w:asciiTheme="minorHAnsi" w:hAnsiTheme="minorHAnsi"/>
          <w:b/>
        </w:rPr>
      </w:pPr>
      <w:r w:rsidRPr="00A77EAB">
        <w:rPr>
          <w:rFonts w:asciiTheme="minorHAnsi" w:hAnsiTheme="minorHAnsi"/>
          <w:b/>
        </w:rPr>
        <w:t>Ad 13)</w:t>
      </w:r>
    </w:p>
    <w:p w:rsidR="000840B6" w:rsidRDefault="00A77EAB" w:rsidP="008A273A">
      <w:pPr>
        <w:spacing w:line="360" w:lineRule="auto"/>
        <w:rPr>
          <w:rFonts w:asciiTheme="minorHAnsi" w:hAnsiTheme="minorHAnsi"/>
        </w:rPr>
      </w:pPr>
      <w:r>
        <w:rPr>
          <w:rFonts w:asciiTheme="minorHAnsi" w:hAnsiTheme="minorHAnsi"/>
        </w:rPr>
        <w:t>OÚ obdržel žádost o finanční příspěvek na činnost.</w:t>
      </w:r>
    </w:p>
    <w:p w:rsidR="00A77EAB" w:rsidRDefault="00A77EAB" w:rsidP="008A273A">
      <w:pPr>
        <w:spacing w:line="360" w:lineRule="auto"/>
        <w:rPr>
          <w:rFonts w:asciiTheme="minorHAnsi" w:hAnsiTheme="minorHAnsi"/>
        </w:rPr>
      </w:pPr>
      <w:r>
        <w:rPr>
          <w:rFonts w:asciiTheme="minorHAnsi" w:hAnsiTheme="minorHAnsi"/>
        </w:rPr>
        <w:t xml:space="preserve">ZO schválilo 1000,- Kč příspěvek pro – Jihočeské centrum zdravotně postižených </w:t>
      </w:r>
    </w:p>
    <w:p w:rsidR="009B7F4C" w:rsidRDefault="009B7F4C" w:rsidP="008A273A">
      <w:pPr>
        <w:spacing w:line="360" w:lineRule="auto"/>
        <w:rPr>
          <w:rFonts w:asciiTheme="minorHAnsi" w:hAnsiTheme="minorHAnsi"/>
        </w:rPr>
      </w:pPr>
      <w:r>
        <w:rPr>
          <w:rFonts w:asciiTheme="minorHAnsi" w:hAnsiTheme="minorHAnsi"/>
        </w:rPr>
        <w:t xml:space="preserve">                                                                  - Ochrana fauny ČR o.p.s.</w:t>
      </w:r>
    </w:p>
    <w:p w:rsidR="009B7F4C" w:rsidRDefault="009B7F4C" w:rsidP="008A273A">
      <w:pPr>
        <w:spacing w:line="360" w:lineRule="auto"/>
        <w:rPr>
          <w:rFonts w:asciiTheme="minorHAnsi" w:hAnsiTheme="minorHAnsi"/>
        </w:rPr>
      </w:pPr>
      <w:r>
        <w:rPr>
          <w:rFonts w:asciiTheme="minorHAnsi" w:hAnsiTheme="minorHAnsi"/>
        </w:rPr>
        <w:t xml:space="preserve">Pro </w:t>
      </w:r>
      <w:proofErr w:type="spellStart"/>
      <w:r>
        <w:rPr>
          <w:rFonts w:asciiTheme="minorHAnsi" w:hAnsiTheme="minorHAnsi"/>
        </w:rPr>
        <w:t>Klubík</w:t>
      </w:r>
      <w:proofErr w:type="spellEnd"/>
      <w:r>
        <w:rPr>
          <w:rFonts w:asciiTheme="minorHAnsi" w:hAnsiTheme="minorHAnsi"/>
        </w:rPr>
        <w:t xml:space="preserve"> Košice příspěvek 6000,- Kč, s tím že prostředky budou poskytovány proti předloženým účetním dokladům, paragonům a fakturám.</w:t>
      </w:r>
    </w:p>
    <w:p w:rsidR="009B7F4C" w:rsidRPr="009B7F4C" w:rsidRDefault="009B7F4C" w:rsidP="009B7F4C">
      <w:pPr>
        <w:spacing w:line="360" w:lineRule="auto"/>
        <w:rPr>
          <w:rFonts w:asciiTheme="minorHAnsi" w:hAnsiTheme="minorHAnsi"/>
        </w:rPr>
      </w:pPr>
      <w:r w:rsidRPr="009B7F4C">
        <w:rPr>
          <w:rFonts w:asciiTheme="minorHAnsi" w:hAnsiTheme="minorHAnsi"/>
        </w:rPr>
        <w:t xml:space="preserve">                                                                                              Schváleno: pro 8 hlasů, proti 0, zdržel 0.  </w:t>
      </w:r>
    </w:p>
    <w:p w:rsidR="009B7F4C" w:rsidRDefault="009B7F4C" w:rsidP="008A273A">
      <w:pPr>
        <w:spacing w:line="360" w:lineRule="auto"/>
        <w:rPr>
          <w:rFonts w:asciiTheme="minorHAnsi" w:hAnsiTheme="minorHAnsi"/>
        </w:rPr>
      </w:pPr>
    </w:p>
    <w:p w:rsidR="009B7F4C" w:rsidRPr="009B7F4C" w:rsidRDefault="009B7F4C" w:rsidP="008A273A">
      <w:pPr>
        <w:spacing w:line="360" w:lineRule="auto"/>
        <w:rPr>
          <w:rFonts w:asciiTheme="minorHAnsi" w:hAnsiTheme="minorHAnsi"/>
          <w:b/>
        </w:rPr>
      </w:pPr>
      <w:r w:rsidRPr="009B7F4C">
        <w:rPr>
          <w:rFonts w:asciiTheme="minorHAnsi" w:hAnsiTheme="minorHAnsi"/>
          <w:b/>
        </w:rPr>
        <w:t>Ad 14)</w:t>
      </w:r>
    </w:p>
    <w:p w:rsidR="000840B6" w:rsidRDefault="009B7F4C" w:rsidP="008A273A">
      <w:pPr>
        <w:spacing w:line="360" w:lineRule="auto"/>
        <w:rPr>
          <w:rFonts w:asciiTheme="minorHAnsi" w:hAnsiTheme="minorHAnsi"/>
        </w:rPr>
      </w:pPr>
      <w:r>
        <w:rPr>
          <w:rFonts w:asciiTheme="minorHAnsi" w:hAnsiTheme="minorHAnsi"/>
        </w:rPr>
        <w:t xml:space="preserve">Obec Košice se opět zapojí na financování protidrogové politiky JK. Pro okres Tábor zajišťuje – </w:t>
      </w:r>
      <w:proofErr w:type="spellStart"/>
      <w:r>
        <w:rPr>
          <w:rFonts w:asciiTheme="minorHAnsi" w:hAnsiTheme="minorHAnsi"/>
        </w:rPr>
        <w:t>Prevent</w:t>
      </w:r>
      <w:proofErr w:type="spellEnd"/>
      <w:r>
        <w:rPr>
          <w:rFonts w:asciiTheme="minorHAnsi" w:hAnsiTheme="minorHAnsi"/>
        </w:rPr>
        <w:t xml:space="preserve"> </w:t>
      </w:r>
      <w:proofErr w:type="gramStart"/>
      <w:r>
        <w:rPr>
          <w:rFonts w:asciiTheme="minorHAnsi" w:hAnsiTheme="minorHAnsi"/>
        </w:rPr>
        <w:t>99, z.</w:t>
      </w:r>
      <w:proofErr w:type="spellStart"/>
      <w:r>
        <w:rPr>
          <w:rFonts w:asciiTheme="minorHAnsi" w:hAnsiTheme="minorHAnsi"/>
        </w:rPr>
        <w:t>ú</w:t>
      </w:r>
      <w:proofErr w:type="spellEnd"/>
      <w:r>
        <w:rPr>
          <w:rFonts w:asciiTheme="minorHAnsi" w:hAnsiTheme="minorHAnsi"/>
        </w:rPr>
        <w:t>.</w:t>
      </w:r>
      <w:proofErr w:type="gramEnd"/>
      <w:r>
        <w:rPr>
          <w:rFonts w:asciiTheme="minorHAnsi" w:hAnsiTheme="minorHAnsi"/>
        </w:rPr>
        <w:t xml:space="preserve"> Strakonice a Farní charita Tábor. Finanční příspěvek se stanoven na základě počtu obyvatel – </w:t>
      </w:r>
      <w:proofErr w:type="spellStart"/>
      <w:r>
        <w:rPr>
          <w:rFonts w:asciiTheme="minorHAnsi" w:hAnsiTheme="minorHAnsi"/>
        </w:rPr>
        <w:t>Prevent</w:t>
      </w:r>
      <w:proofErr w:type="spellEnd"/>
      <w:r>
        <w:rPr>
          <w:rFonts w:asciiTheme="minorHAnsi" w:hAnsiTheme="minorHAnsi"/>
        </w:rPr>
        <w:t xml:space="preserve"> 99 – 5,-Kč/osoba – 3.860,- Kč. Farní charita Tábor – </w:t>
      </w:r>
      <w:proofErr w:type="gramStart"/>
      <w:r>
        <w:rPr>
          <w:rFonts w:asciiTheme="minorHAnsi" w:hAnsiTheme="minorHAnsi"/>
        </w:rPr>
        <w:t>3,5 ,- Kč/osoba</w:t>
      </w:r>
      <w:proofErr w:type="gramEnd"/>
      <w:r>
        <w:rPr>
          <w:rFonts w:asciiTheme="minorHAnsi" w:hAnsiTheme="minorHAnsi"/>
        </w:rPr>
        <w:t xml:space="preserve"> – 2650,- Kč – celkem 6.510,- Kč.</w:t>
      </w:r>
    </w:p>
    <w:p w:rsidR="009B7F4C" w:rsidRPr="009B7F4C" w:rsidRDefault="009B7F4C" w:rsidP="009B7F4C">
      <w:pPr>
        <w:spacing w:line="360" w:lineRule="auto"/>
        <w:rPr>
          <w:rFonts w:asciiTheme="minorHAnsi" w:hAnsiTheme="minorHAnsi"/>
        </w:rPr>
      </w:pPr>
      <w:r w:rsidRPr="009B7F4C">
        <w:rPr>
          <w:rFonts w:asciiTheme="minorHAnsi" w:hAnsiTheme="minorHAnsi"/>
        </w:rPr>
        <w:t xml:space="preserve">                                                                                              Schváleno: pro 8 hlasů, proti 0, zdržel 0.  </w:t>
      </w:r>
    </w:p>
    <w:p w:rsidR="009B7F4C" w:rsidRDefault="009B7F4C" w:rsidP="008A273A">
      <w:pPr>
        <w:spacing w:line="360" w:lineRule="auto"/>
        <w:rPr>
          <w:rFonts w:asciiTheme="minorHAnsi" w:hAnsiTheme="minorHAnsi"/>
        </w:rPr>
      </w:pPr>
    </w:p>
    <w:p w:rsidR="009B7F4C" w:rsidRDefault="009B7F4C" w:rsidP="008A273A">
      <w:pPr>
        <w:spacing w:line="360" w:lineRule="auto"/>
        <w:rPr>
          <w:rFonts w:asciiTheme="minorHAnsi" w:hAnsiTheme="minorHAnsi"/>
        </w:rPr>
      </w:pPr>
    </w:p>
    <w:p w:rsidR="009B7F4C" w:rsidRDefault="009B7F4C" w:rsidP="008A273A">
      <w:pPr>
        <w:spacing w:line="360" w:lineRule="auto"/>
        <w:rPr>
          <w:rFonts w:asciiTheme="minorHAnsi" w:hAnsiTheme="minorHAnsi"/>
        </w:rPr>
      </w:pPr>
    </w:p>
    <w:p w:rsidR="009B7F4C" w:rsidRPr="009B7F4C" w:rsidRDefault="009B7F4C" w:rsidP="008A273A">
      <w:pPr>
        <w:spacing w:line="360" w:lineRule="auto"/>
        <w:rPr>
          <w:rFonts w:asciiTheme="minorHAnsi" w:hAnsiTheme="minorHAnsi"/>
          <w:b/>
        </w:rPr>
      </w:pPr>
      <w:r w:rsidRPr="009B7F4C">
        <w:rPr>
          <w:rFonts w:asciiTheme="minorHAnsi" w:hAnsiTheme="minorHAnsi"/>
          <w:b/>
        </w:rPr>
        <w:lastRenderedPageBreak/>
        <w:t>Ad 15)</w:t>
      </w:r>
    </w:p>
    <w:p w:rsidR="000840B6" w:rsidRDefault="009B7F4C" w:rsidP="008A273A">
      <w:pPr>
        <w:spacing w:line="360" w:lineRule="auto"/>
        <w:rPr>
          <w:rFonts w:asciiTheme="minorHAnsi" w:hAnsiTheme="minorHAnsi"/>
        </w:rPr>
      </w:pPr>
      <w:r>
        <w:rPr>
          <w:rFonts w:asciiTheme="minorHAnsi" w:hAnsiTheme="minorHAnsi"/>
        </w:rPr>
        <w:t>ZO projednalo a schválilo rozpočet DSO Pod Horou. Rozpočet je koncipován jako vyrovnaný s příjmy i výdaji 200.000,- Kč. Příspěvek je 40,- Kč/osoba/rok.</w:t>
      </w:r>
    </w:p>
    <w:p w:rsidR="009B7F4C" w:rsidRDefault="009B7F4C" w:rsidP="008A273A">
      <w:pPr>
        <w:spacing w:line="360" w:lineRule="auto"/>
        <w:rPr>
          <w:rFonts w:asciiTheme="minorHAnsi" w:hAnsiTheme="minorHAnsi"/>
        </w:rPr>
      </w:pPr>
    </w:p>
    <w:p w:rsidR="009B7F4C" w:rsidRPr="009B7F4C" w:rsidRDefault="009B7F4C" w:rsidP="009B7F4C">
      <w:pPr>
        <w:spacing w:line="360" w:lineRule="auto"/>
        <w:rPr>
          <w:rFonts w:asciiTheme="minorHAnsi" w:hAnsiTheme="minorHAnsi"/>
        </w:rPr>
      </w:pPr>
      <w:r w:rsidRPr="009B7F4C">
        <w:rPr>
          <w:rFonts w:asciiTheme="minorHAnsi" w:hAnsiTheme="minorHAnsi"/>
        </w:rPr>
        <w:t xml:space="preserve">                                                                                              Schváleno: pro 8 hlasů, proti 0, zdržel 0.  </w:t>
      </w:r>
    </w:p>
    <w:p w:rsidR="009B7F4C" w:rsidRDefault="009B7F4C" w:rsidP="008A273A">
      <w:pPr>
        <w:spacing w:line="360" w:lineRule="auto"/>
        <w:rPr>
          <w:rFonts w:asciiTheme="minorHAnsi" w:hAnsiTheme="minorHAnsi"/>
        </w:rPr>
      </w:pPr>
    </w:p>
    <w:p w:rsidR="009B7F4C" w:rsidRPr="009B7F4C" w:rsidRDefault="009B7F4C" w:rsidP="008A273A">
      <w:pPr>
        <w:spacing w:line="360" w:lineRule="auto"/>
        <w:rPr>
          <w:rFonts w:asciiTheme="minorHAnsi" w:hAnsiTheme="minorHAnsi"/>
          <w:b/>
        </w:rPr>
      </w:pPr>
      <w:r w:rsidRPr="009B7F4C">
        <w:rPr>
          <w:rFonts w:asciiTheme="minorHAnsi" w:hAnsiTheme="minorHAnsi"/>
          <w:b/>
        </w:rPr>
        <w:t>Ad 16)</w:t>
      </w:r>
    </w:p>
    <w:p w:rsidR="000840B6" w:rsidRDefault="004B3FC0" w:rsidP="008A273A">
      <w:pPr>
        <w:spacing w:line="360" w:lineRule="auto"/>
        <w:rPr>
          <w:rFonts w:asciiTheme="minorHAnsi" w:hAnsiTheme="minorHAnsi"/>
        </w:rPr>
      </w:pPr>
      <w:r>
        <w:rPr>
          <w:rFonts w:asciiTheme="minorHAnsi" w:hAnsiTheme="minorHAnsi"/>
        </w:rPr>
        <w:t xml:space="preserve">ZO schválilo smlouvu o zřízení věcného břemene – E-ON, vedení VN 22 </w:t>
      </w:r>
      <w:proofErr w:type="spellStart"/>
      <w:r>
        <w:rPr>
          <w:rFonts w:asciiTheme="minorHAnsi" w:hAnsiTheme="minorHAnsi"/>
        </w:rPr>
        <w:t>kV</w:t>
      </w:r>
      <w:proofErr w:type="spellEnd"/>
      <w:r>
        <w:rPr>
          <w:rFonts w:asciiTheme="minorHAnsi" w:hAnsiTheme="minorHAnsi"/>
        </w:rPr>
        <w:t xml:space="preserve">, na pozemcích v majetku obce </w:t>
      </w:r>
      <w:proofErr w:type="gramStart"/>
      <w:r>
        <w:rPr>
          <w:rFonts w:asciiTheme="minorHAnsi" w:hAnsiTheme="minorHAnsi"/>
        </w:rPr>
        <w:t>č.1780</w:t>
      </w:r>
      <w:proofErr w:type="gramEnd"/>
      <w:r>
        <w:rPr>
          <w:rFonts w:asciiTheme="minorHAnsi" w:hAnsiTheme="minorHAnsi"/>
        </w:rPr>
        <w:t>, 1787, 1789, 1803 v k.</w:t>
      </w:r>
      <w:proofErr w:type="spellStart"/>
      <w:r>
        <w:rPr>
          <w:rFonts w:asciiTheme="minorHAnsi" w:hAnsiTheme="minorHAnsi"/>
        </w:rPr>
        <w:t>ú</w:t>
      </w:r>
      <w:proofErr w:type="spellEnd"/>
      <w:r>
        <w:rPr>
          <w:rFonts w:asciiTheme="minorHAnsi" w:hAnsiTheme="minorHAnsi"/>
        </w:rPr>
        <w:t>. Košice. Přeložka vedení byla vyvolána stavbou dálnice D3. Věcné břemeno bude zřízeno za jednotný poplatek 4.028,- Kč + DPH.</w:t>
      </w:r>
    </w:p>
    <w:p w:rsidR="004B3FC0" w:rsidRPr="004B3FC0" w:rsidRDefault="004B3FC0" w:rsidP="004B3FC0">
      <w:pPr>
        <w:spacing w:line="360" w:lineRule="auto"/>
        <w:rPr>
          <w:rFonts w:asciiTheme="minorHAnsi" w:hAnsiTheme="minorHAnsi"/>
        </w:rPr>
      </w:pPr>
      <w:r w:rsidRPr="004B3FC0">
        <w:rPr>
          <w:rFonts w:asciiTheme="minorHAnsi" w:hAnsiTheme="minorHAnsi"/>
        </w:rPr>
        <w:t xml:space="preserve">                                                                                              Schváleno: pro 8 hlasů, proti 0, zdržel 0.  </w:t>
      </w:r>
    </w:p>
    <w:p w:rsidR="004B3FC0" w:rsidRDefault="004B3FC0" w:rsidP="008A273A">
      <w:pPr>
        <w:spacing w:line="360" w:lineRule="auto"/>
        <w:rPr>
          <w:rFonts w:asciiTheme="minorHAnsi" w:hAnsiTheme="minorHAnsi"/>
        </w:rPr>
      </w:pPr>
    </w:p>
    <w:p w:rsidR="007D7264" w:rsidRPr="007D7264" w:rsidRDefault="007D7264" w:rsidP="008A273A">
      <w:pPr>
        <w:spacing w:line="360" w:lineRule="auto"/>
        <w:rPr>
          <w:rFonts w:asciiTheme="minorHAnsi" w:hAnsiTheme="minorHAnsi"/>
          <w:b/>
        </w:rPr>
      </w:pPr>
      <w:r w:rsidRPr="007D7264">
        <w:rPr>
          <w:rFonts w:asciiTheme="minorHAnsi" w:hAnsiTheme="minorHAnsi"/>
          <w:b/>
        </w:rPr>
        <w:t>Ad 17)</w:t>
      </w:r>
    </w:p>
    <w:p w:rsidR="004B3FC0" w:rsidRDefault="007D7264" w:rsidP="008A273A">
      <w:pPr>
        <w:spacing w:line="360" w:lineRule="auto"/>
        <w:rPr>
          <w:rFonts w:asciiTheme="minorHAnsi" w:hAnsiTheme="minorHAnsi"/>
        </w:rPr>
      </w:pPr>
      <w:r>
        <w:rPr>
          <w:rFonts w:asciiTheme="minorHAnsi" w:hAnsiTheme="minorHAnsi"/>
        </w:rPr>
        <w:t xml:space="preserve">Obec Košice obdržela návrh smlouvy o partnerství s Destinační společností </w:t>
      </w:r>
      <w:proofErr w:type="spellStart"/>
      <w:r>
        <w:rPr>
          <w:rFonts w:asciiTheme="minorHAnsi" w:hAnsiTheme="minorHAnsi"/>
        </w:rPr>
        <w:t>Toulava</w:t>
      </w:r>
      <w:proofErr w:type="spellEnd"/>
      <w:r>
        <w:rPr>
          <w:rFonts w:asciiTheme="minorHAnsi" w:hAnsiTheme="minorHAnsi"/>
        </w:rPr>
        <w:t xml:space="preserve"> </w:t>
      </w:r>
      <w:proofErr w:type="gramStart"/>
      <w:r>
        <w:rPr>
          <w:rFonts w:asciiTheme="minorHAnsi" w:hAnsiTheme="minorHAnsi"/>
        </w:rPr>
        <w:t>v.</w:t>
      </w:r>
      <w:proofErr w:type="spellStart"/>
      <w:r>
        <w:rPr>
          <w:rFonts w:asciiTheme="minorHAnsi" w:hAnsiTheme="minorHAnsi"/>
        </w:rPr>
        <w:t>p.</w:t>
      </w:r>
      <w:proofErr w:type="gramEnd"/>
      <w:r>
        <w:rPr>
          <w:rFonts w:asciiTheme="minorHAnsi" w:hAnsiTheme="minorHAnsi"/>
        </w:rPr>
        <w:t>s</w:t>
      </w:r>
      <w:proofErr w:type="spellEnd"/>
      <w:r>
        <w:rPr>
          <w:rFonts w:asciiTheme="minorHAnsi" w:hAnsiTheme="minorHAnsi"/>
        </w:rPr>
        <w:t xml:space="preserve">.. Na základě uzavřené smlouvy by byla obec v rámci </w:t>
      </w:r>
      <w:proofErr w:type="spellStart"/>
      <w:r>
        <w:rPr>
          <w:rFonts w:asciiTheme="minorHAnsi" w:hAnsiTheme="minorHAnsi"/>
        </w:rPr>
        <w:t>Toulavy</w:t>
      </w:r>
      <w:proofErr w:type="spellEnd"/>
      <w:r>
        <w:rPr>
          <w:rFonts w:asciiTheme="minorHAnsi" w:hAnsiTheme="minorHAnsi"/>
        </w:rPr>
        <w:t>, informovaná o akcích, propagovala by obec Košice. Pro obce s 500 až 1500 obyvatel je příspěvek dobrovolný až 3000,- Kč.</w:t>
      </w:r>
    </w:p>
    <w:p w:rsidR="007D7264" w:rsidRPr="007D7264" w:rsidRDefault="007D7264" w:rsidP="007D7264">
      <w:pPr>
        <w:spacing w:line="360" w:lineRule="auto"/>
        <w:rPr>
          <w:rFonts w:asciiTheme="minorHAnsi" w:hAnsiTheme="minorHAnsi"/>
        </w:rPr>
      </w:pPr>
      <w:r w:rsidRPr="007D7264">
        <w:rPr>
          <w:rFonts w:asciiTheme="minorHAnsi" w:hAnsiTheme="minorHAnsi"/>
        </w:rPr>
        <w:t xml:space="preserve">                                                                                              Schváleno: pro 8 hlasů, proti 0, zdržel 0.  </w:t>
      </w:r>
    </w:p>
    <w:p w:rsidR="007D7264" w:rsidRDefault="007D7264" w:rsidP="008A273A">
      <w:pPr>
        <w:spacing w:line="360" w:lineRule="auto"/>
        <w:rPr>
          <w:rFonts w:asciiTheme="minorHAnsi" w:hAnsiTheme="minorHAnsi"/>
        </w:rPr>
      </w:pPr>
    </w:p>
    <w:p w:rsidR="007D7264" w:rsidRPr="007D7264" w:rsidRDefault="007D7264" w:rsidP="008A273A">
      <w:pPr>
        <w:spacing w:line="360" w:lineRule="auto"/>
        <w:rPr>
          <w:rFonts w:asciiTheme="minorHAnsi" w:hAnsiTheme="minorHAnsi"/>
          <w:b/>
        </w:rPr>
      </w:pPr>
      <w:r w:rsidRPr="007D7264">
        <w:rPr>
          <w:rFonts w:asciiTheme="minorHAnsi" w:hAnsiTheme="minorHAnsi"/>
          <w:b/>
        </w:rPr>
        <w:t>Ad 18)</w:t>
      </w:r>
    </w:p>
    <w:p w:rsidR="007D7264" w:rsidRDefault="007D7264" w:rsidP="008A273A">
      <w:pPr>
        <w:spacing w:line="360" w:lineRule="auto"/>
        <w:rPr>
          <w:rFonts w:asciiTheme="minorHAnsi" w:hAnsiTheme="minorHAnsi"/>
        </w:rPr>
      </w:pPr>
      <w:r>
        <w:rPr>
          <w:rFonts w:asciiTheme="minorHAnsi" w:hAnsiTheme="minorHAnsi"/>
        </w:rPr>
        <w:t xml:space="preserve">ZO projednalo žádost o provedení vybudování studny a čističky odpadních vod na pozemku </w:t>
      </w:r>
      <w:proofErr w:type="spellStart"/>
      <w:proofErr w:type="gramStart"/>
      <w:r>
        <w:rPr>
          <w:rFonts w:asciiTheme="minorHAnsi" w:hAnsiTheme="minorHAnsi"/>
        </w:rPr>
        <w:t>p.č</w:t>
      </w:r>
      <w:proofErr w:type="spellEnd"/>
      <w:r>
        <w:rPr>
          <w:rFonts w:asciiTheme="minorHAnsi" w:hAnsiTheme="minorHAnsi"/>
        </w:rPr>
        <w:t>.</w:t>
      </w:r>
      <w:proofErr w:type="gramEnd"/>
      <w:r>
        <w:rPr>
          <w:rFonts w:asciiTheme="minorHAnsi" w:hAnsiTheme="minorHAnsi"/>
        </w:rPr>
        <w:t xml:space="preserve"> 265/1 v k.</w:t>
      </w:r>
      <w:proofErr w:type="spellStart"/>
      <w:r>
        <w:rPr>
          <w:rFonts w:asciiTheme="minorHAnsi" w:hAnsiTheme="minorHAnsi"/>
        </w:rPr>
        <w:t>ú</w:t>
      </w:r>
      <w:proofErr w:type="spellEnd"/>
      <w:r>
        <w:rPr>
          <w:rFonts w:asciiTheme="minorHAnsi" w:hAnsiTheme="minorHAnsi"/>
        </w:rPr>
        <w:t>. Doubí nad Lužnicí. Obecní úřad není oprávněn zajišťovat činnost speciálního stavebního úřadu. ZO se nebude žádostí zabývat do té doby, dokud nebude dokončen Územní plán Košice, na kterém bude tento pozemek veden jako „Plocha k bydlení v rodinných domech – venkovská“ a nebude zpracována územní studie, která zajistí koordinovaný rozvoj plochy, který jednotlivá správní řízení nemohou zajistit.</w:t>
      </w:r>
      <w:r w:rsidR="00500779">
        <w:rPr>
          <w:rFonts w:asciiTheme="minorHAnsi" w:hAnsiTheme="minorHAnsi"/>
        </w:rPr>
        <w:t xml:space="preserve"> Územní plán bude dokončen v první polovině roku 2017.</w:t>
      </w:r>
    </w:p>
    <w:p w:rsidR="00500779" w:rsidRDefault="00500779" w:rsidP="008A273A">
      <w:pPr>
        <w:spacing w:line="360" w:lineRule="auto"/>
        <w:rPr>
          <w:rFonts w:asciiTheme="minorHAnsi" w:hAnsiTheme="minorHAnsi"/>
        </w:rPr>
      </w:pPr>
    </w:p>
    <w:p w:rsidR="00500779" w:rsidRPr="00500779" w:rsidRDefault="00500779" w:rsidP="008A273A">
      <w:pPr>
        <w:spacing w:line="360" w:lineRule="auto"/>
        <w:rPr>
          <w:rFonts w:asciiTheme="minorHAnsi" w:hAnsiTheme="minorHAnsi"/>
          <w:b/>
        </w:rPr>
      </w:pPr>
      <w:r w:rsidRPr="00500779">
        <w:rPr>
          <w:rFonts w:asciiTheme="minorHAnsi" w:hAnsiTheme="minorHAnsi"/>
          <w:b/>
        </w:rPr>
        <w:t>Ad 19)</w:t>
      </w:r>
    </w:p>
    <w:p w:rsidR="00500779" w:rsidRDefault="00500779" w:rsidP="008A273A">
      <w:pPr>
        <w:spacing w:line="360" w:lineRule="auto"/>
        <w:rPr>
          <w:rFonts w:asciiTheme="minorHAnsi" w:hAnsiTheme="minorHAnsi"/>
        </w:rPr>
      </w:pPr>
      <w:r>
        <w:rPr>
          <w:rFonts w:asciiTheme="minorHAnsi" w:hAnsiTheme="minorHAnsi"/>
        </w:rPr>
        <w:t xml:space="preserve">Obecní úřad Košice obdržel žádost pí. Míkové o projednání koupě restaurace Štefan za minimální cenu 1.450.000,- Kč. ZO po projednání rozhodlo nabídku neakceptovat. </w:t>
      </w:r>
    </w:p>
    <w:p w:rsidR="00500779" w:rsidRDefault="00500779" w:rsidP="008A273A">
      <w:pPr>
        <w:spacing w:line="360" w:lineRule="auto"/>
        <w:rPr>
          <w:rFonts w:asciiTheme="minorHAnsi" w:hAnsiTheme="minorHAnsi"/>
        </w:rPr>
      </w:pPr>
    </w:p>
    <w:p w:rsidR="000840B6" w:rsidRDefault="00500779" w:rsidP="008A273A">
      <w:pPr>
        <w:spacing w:line="360" w:lineRule="auto"/>
        <w:rPr>
          <w:rFonts w:asciiTheme="minorHAnsi" w:hAnsiTheme="minorHAnsi"/>
        </w:rPr>
      </w:pPr>
      <w:r w:rsidRPr="00500779">
        <w:rPr>
          <w:rFonts w:asciiTheme="minorHAnsi" w:hAnsiTheme="minorHAnsi"/>
        </w:rPr>
        <w:t xml:space="preserve">                                                                                              Schváleno: pro </w:t>
      </w:r>
      <w:r>
        <w:rPr>
          <w:rFonts w:asciiTheme="minorHAnsi" w:hAnsiTheme="minorHAnsi"/>
        </w:rPr>
        <w:t>0, proti 8 hlasů</w:t>
      </w:r>
      <w:r w:rsidRPr="00500779">
        <w:rPr>
          <w:rFonts w:asciiTheme="minorHAnsi" w:hAnsiTheme="minorHAnsi"/>
        </w:rPr>
        <w:t>, zdržel 0</w:t>
      </w:r>
      <w:r>
        <w:rPr>
          <w:rFonts w:asciiTheme="minorHAnsi" w:hAnsiTheme="minorHAnsi"/>
        </w:rPr>
        <w:t>.</w:t>
      </w:r>
    </w:p>
    <w:p w:rsidR="008317B5" w:rsidRPr="00BB4B92" w:rsidRDefault="00E01C82" w:rsidP="00BB4B92">
      <w:pPr>
        <w:spacing w:line="360" w:lineRule="auto"/>
        <w:jc w:val="center"/>
        <w:rPr>
          <w:rFonts w:asciiTheme="minorHAnsi" w:hAnsiTheme="minorHAnsi"/>
          <w:b/>
          <w:sz w:val="28"/>
          <w:u w:val="single"/>
        </w:rPr>
      </w:pPr>
      <w:r w:rsidRPr="00BB4B92">
        <w:rPr>
          <w:rFonts w:asciiTheme="minorHAnsi" w:hAnsiTheme="minorHAnsi"/>
          <w:sz w:val="28"/>
          <w:u w:val="single"/>
        </w:rPr>
        <w:lastRenderedPageBreak/>
        <w:t xml:space="preserve"> </w:t>
      </w:r>
      <w:r w:rsidR="008317B5" w:rsidRPr="00BB4B92">
        <w:rPr>
          <w:rFonts w:asciiTheme="minorHAnsi" w:hAnsiTheme="minorHAnsi"/>
          <w:b/>
          <w:sz w:val="28"/>
          <w:u w:val="single"/>
        </w:rPr>
        <w:t xml:space="preserve">Usnesení č. </w:t>
      </w:r>
      <w:r w:rsidR="00500779">
        <w:rPr>
          <w:rFonts w:asciiTheme="minorHAnsi" w:hAnsiTheme="minorHAnsi"/>
          <w:b/>
          <w:sz w:val="28"/>
          <w:u w:val="single"/>
        </w:rPr>
        <w:t>7</w:t>
      </w:r>
      <w:r w:rsidR="008317B5" w:rsidRPr="00BB4B92">
        <w:rPr>
          <w:rFonts w:asciiTheme="minorHAnsi" w:hAnsiTheme="minorHAnsi"/>
          <w:b/>
          <w:sz w:val="28"/>
          <w:u w:val="single"/>
        </w:rPr>
        <w:t>/201</w:t>
      </w:r>
      <w:r w:rsidR="00AE1AD5">
        <w:rPr>
          <w:rFonts w:asciiTheme="minorHAnsi" w:hAnsiTheme="minorHAnsi"/>
          <w:b/>
          <w:sz w:val="28"/>
          <w:u w:val="single"/>
        </w:rPr>
        <w:t>6</w:t>
      </w:r>
    </w:p>
    <w:p w:rsidR="008317B5" w:rsidRDefault="008317B5" w:rsidP="00211699">
      <w:pPr>
        <w:spacing w:line="360" w:lineRule="auto"/>
        <w:jc w:val="center"/>
        <w:rPr>
          <w:rFonts w:asciiTheme="minorHAnsi" w:hAnsiTheme="minorHAnsi"/>
        </w:rPr>
      </w:pPr>
      <w:r w:rsidRPr="00211699">
        <w:rPr>
          <w:rFonts w:asciiTheme="minorHAnsi" w:hAnsiTheme="minorHAnsi"/>
        </w:rPr>
        <w:t xml:space="preserve">ze zasedání zastupitelstva obce Košice, konaného dne </w:t>
      </w:r>
      <w:r w:rsidR="00500779">
        <w:rPr>
          <w:rFonts w:asciiTheme="minorHAnsi" w:hAnsiTheme="minorHAnsi"/>
        </w:rPr>
        <w:t>14. 12</w:t>
      </w:r>
      <w:r w:rsidRPr="00211699">
        <w:rPr>
          <w:rFonts w:asciiTheme="minorHAnsi" w:hAnsiTheme="minorHAnsi"/>
        </w:rPr>
        <w:t>. 201</w:t>
      </w:r>
      <w:r w:rsidR="00AE1AD5" w:rsidRPr="00211699">
        <w:rPr>
          <w:rFonts w:asciiTheme="minorHAnsi" w:hAnsiTheme="minorHAnsi"/>
        </w:rPr>
        <w:t>6</w:t>
      </w:r>
      <w:r w:rsidRPr="00211699">
        <w:rPr>
          <w:rFonts w:asciiTheme="minorHAnsi" w:hAnsiTheme="minorHAnsi"/>
        </w:rPr>
        <w:t>.</w:t>
      </w:r>
    </w:p>
    <w:p w:rsidR="00500779" w:rsidRDefault="00500779" w:rsidP="00211699">
      <w:pPr>
        <w:spacing w:line="360" w:lineRule="auto"/>
        <w:jc w:val="center"/>
        <w:rPr>
          <w:rFonts w:asciiTheme="minorHAnsi" w:hAnsiTheme="minorHAnsi"/>
        </w:rPr>
      </w:pPr>
    </w:p>
    <w:p w:rsidR="00500779" w:rsidRPr="001F6654" w:rsidRDefault="00500779" w:rsidP="00500779">
      <w:pPr>
        <w:spacing w:line="360" w:lineRule="auto"/>
        <w:rPr>
          <w:rFonts w:asciiTheme="minorHAnsi" w:hAnsiTheme="minorHAnsi"/>
          <w:b/>
          <w:u w:val="single"/>
        </w:rPr>
      </w:pPr>
      <w:proofErr w:type="gramStart"/>
      <w:r w:rsidRPr="001F6654">
        <w:rPr>
          <w:rFonts w:asciiTheme="minorHAnsi" w:hAnsiTheme="minorHAnsi"/>
          <w:b/>
          <w:u w:val="single"/>
        </w:rPr>
        <w:t>I.  ZO</w:t>
      </w:r>
      <w:proofErr w:type="gramEnd"/>
      <w:r w:rsidRPr="001F6654">
        <w:rPr>
          <w:rFonts w:asciiTheme="minorHAnsi" w:hAnsiTheme="minorHAnsi"/>
          <w:b/>
          <w:u w:val="single"/>
        </w:rPr>
        <w:t xml:space="preserve"> po projednání bere na vědomí</w:t>
      </w:r>
    </w:p>
    <w:p w:rsidR="00500779" w:rsidRDefault="00500779" w:rsidP="00500779">
      <w:pPr>
        <w:spacing w:line="360" w:lineRule="auto"/>
        <w:rPr>
          <w:rFonts w:asciiTheme="minorHAnsi" w:hAnsiTheme="minorHAnsi"/>
        </w:rPr>
      </w:pPr>
      <w:r w:rsidRPr="00604412">
        <w:rPr>
          <w:rFonts w:asciiTheme="minorHAnsi" w:hAnsiTheme="minorHAnsi"/>
          <w:b/>
        </w:rPr>
        <w:t>a)</w:t>
      </w:r>
      <w:r>
        <w:rPr>
          <w:rFonts w:asciiTheme="minorHAnsi" w:hAnsiTheme="minorHAnsi"/>
        </w:rPr>
        <w:t xml:space="preserve"> bod 1 programu – kontrolu usnesení z minulé schůze – bez připomínek.</w:t>
      </w:r>
    </w:p>
    <w:p w:rsidR="00500779" w:rsidRDefault="00500779" w:rsidP="00500779">
      <w:pPr>
        <w:spacing w:line="360" w:lineRule="auto"/>
        <w:rPr>
          <w:rFonts w:asciiTheme="minorHAnsi" w:hAnsiTheme="minorHAnsi"/>
        </w:rPr>
      </w:pPr>
      <w:r w:rsidRPr="00604412">
        <w:rPr>
          <w:rFonts w:asciiTheme="minorHAnsi" w:hAnsiTheme="minorHAnsi"/>
          <w:b/>
        </w:rPr>
        <w:t>b)</w:t>
      </w:r>
      <w:r>
        <w:rPr>
          <w:rFonts w:asciiTheme="minorHAnsi" w:hAnsiTheme="minorHAnsi"/>
        </w:rPr>
        <w:t xml:space="preserve"> bod 5</w:t>
      </w:r>
      <w:r w:rsidR="001F6654">
        <w:rPr>
          <w:rFonts w:asciiTheme="minorHAnsi" w:hAnsiTheme="minorHAnsi"/>
        </w:rPr>
        <w:t xml:space="preserve"> programu – rozpočtová opatření č.8/2016 a č.9/2016, tak jak byla zpracována účetní a předložena starostou.</w:t>
      </w:r>
    </w:p>
    <w:p w:rsidR="001F6654" w:rsidRDefault="001F6654" w:rsidP="00500779">
      <w:pPr>
        <w:spacing w:line="360" w:lineRule="auto"/>
        <w:rPr>
          <w:rFonts w:asciiTheme="minorHAnsi" w:hAnsiTheme="minorHAnsi"/>
        </w:rPr>
      </w:pPr>
    </w:p>
    <w:p w:rsidR="001F6654" w:rsidRPr="001F6654" w:rsidRDefault="001F6654" w:rsidP="00500779">
      <w:pPr>
        <w:spacing w:line="360" w:lineRule="auto"/>
        <w:rPr>
          <w:rFonts w:asciiTheme="minorHAnsi" w:hAnsiTheme="minorHAnsi"/>
          <w:b/>
          <w:u w:val="single"/>
        </w:rPr>
      </w:pPr>
      <w:r w:rsidRPr="001F6654">
        <w:rPr>
          <w:rFonts w:asciiTheme="minorHAnsi" w:hAnsiTheme="minorHAnsi"/>
          <w:b/>
          <w:u w:val="single"/>
        </w:rPr>
        <w:t>II. ZO po projednání schvaluje</w:t>
      </w:r>
    </w:p>
    <w:p w:rsidR="001F6654" w:rsidRPr="001F6654" w:rsidRDefault="001F6654" w:rsidP="001F6654">
      <w:pPr>
        <w:spacing w:line="360" w:lineRule="auto"/>
        <w:rPr>
          <w:rFonts w:asciiTheme="minorHAnsi" w:hAnsiTheme="minorHAnsi"/>
        </w:rPr>
      </w:pPr>
      <w:r w:rsidRPr="00604412">
        <w:rPr>
          <w:rFonts w:asciiTheme="minorHAnsi" w:hAnsiTheme="minorHAnsi"/>
          <w:b/>
        </w:rPr>
        <w:t>a)</w:t>
      </w:r>
      <w:r>
        <w:rPr>
          <w:rFonts w:asciiTheme="minorHAnsi" w:hAnsiTheme="minorHAnsi"/>
        </w:rPr>
        <w:t xml:space="preserve"> </w:t>
      </w:r>
      <w:r w:rsidRPr="001F6654">
        <w:rPr>
          <w:rFonts w:asciiTheme="minorHAnsi" w:hAnsiTheme="minorHAnsi"/>
        </w:rPr>
        <w:t>bod 6 programu – podání žádosti o dotaci z programu 1.335.10 MŠMT ČR na akci „Víceúčelové hřiště Košice.“</w:t>
      </w:r>
    </w:p>
    <w:p w:rsidR="001F6654" w:rsidRPr="001F6654" w:rsidRDefault="00604412" w:rsidP="001F6654">
      <w:r w:rsidRPr="00BF6D24">
        <w:rPr>
          <w:b/>
        </w:rPr>
        <w:t>b</w:t>
      </w:r>
      <w:r w:rsidR="00BF6D24" w:rsidRPr="00BF6D24">
        <w:rPr>
          <w:b/>
        </w:rPr>
        <w:t>)</w:t>
      </w:r>
      <w:r w:rsidR="001F6654">
        <w:t xml:space="preserve"> bod 15 programu – rozpočet DSO Pod Horou, tak jak byl předložen starostou. S příjmy a výdaji 200.000,- Kč.</w:t>
      </w:r>
    </w:p>
    <w:p w:rsidR="00E01C82" w:rsidRDefault="00E01C82" w:rsidP="00211699">
      <w:pPr>
        <w:spacing w:line="360" w:lineRule="auto"/>
        <w:rPr>
          <w:rFonts w:asciiTheme="minorHAnsi" w:hAnsiTheme="minorHAnsi"/>
        </w:rPr>
      </w:pPr>
    </w:p>
    <w:p w:rsidR="001F6654" w:rsidRPr="00604412" w:rsidRDefault="001F6654" w:rsidP="00211699">
      <w:pPr>
        <w:spacing w:line="360" w:lineRule="auto"/>
        <w:rPr>
          <w:rFonts w:asciiTheme="minorHAnsi" w:hAnsiTheme="minorHAnsi"/>
          <w:b/>
          <w:u w:val="single"/>
        </w:rPr>
      </w:pPr>
      <w:r w:rsidRPr="00604412">
        <w:rPr>
          <w:rFonts w:asciiTheme="minorHAnsi" w:hAnsiTheme="minorHAnsi"/>
          <w:b/>
          <w:u w:val="single"/>
        </w:rPr>
        <w:t>III. ZO po projednání schvaluje a ukládá</w:t>
      </w:r>
    </w:p>
    <w:p w:rsidR="001F6654" w:rsidRDefault="001F6654" w:rsidP="001F6654">
      <w:pPr>
        <w:spacing w:line="360" w:lineRule="auto"/>
        <w:rPr>
          <w:rFonts w:asciiTheme="minorHAnsi" w:hAnsiTheme="minorHAnsi"/>
        </w:rPr>
      </w:pPr>
      <w:r w:rsidRPr="00604412">
        <w:rPr>
          <w:rFonts w:asciiTheme="minorHAnsi" w:hAnsiTheme="minorHAnsi"/>
          <w:b/>
        </w:rPr>
        <w:t>a)</w:t>
      </w:r>
      <w:r>
        <w:rPr>
          <w:rFonts w:asciiTheme="minorHAnsi" w:hAnsiTheme="minorHAnsi"/>
        </w:rPr>
        <w:t xml:space="preserve"> bod 2 programu – rozpočet obce Košice na rok 2017 jako schodkový.</w:t>
      </w:r>
    </w:p>
    <w:p w:rsidR="001F6654" w:rsidRDefault="001F6654" w:rsidP="001F6654">
      <w:pPr>
        <w:spacing w:line="360" w:lineRule="auto"/>
        <w:rPr>
          <w:rFonts w:asciiTheme="minorHAnsi" w:hAnsiTheme="minorHAnsi"/>
        </w:rPr>
      </w:pPr>
      <w:r>
        <w:rPr>
          <w:rFonts w:asciiTheme="minorHAnsi" w:hAnsiTheme="minorHAnsi"/>
        </w:rPr>
        <w:t>Příjmy – 8.580.500,- Kč.</w:t>
      </w:r>
    </w:p>
    <w:p w:rsidR="001F6654" w:rsidRDefault="001F6654" w:rsidP="001F6654">
      <w:pPr>
        <w:spacing w:line="360" w:lineRule="auto"/>
        <w:rPr>
          <w:rFonts w:asciiTheme="minorHAnsi" w:hAnsiTheme="minorHAnsi"/>
        </w:rPr>
      </w:pPr>
      <w:r>
        <w:rPr>
          <w:rFonts w:asciiTheme="minorHAnsi" w:hAnsiTheme="minorHAnsi"/>
        </w:rPr>
        <w:t>Výdaje – 12.529.000,- Kč.</w:t>
      </w:r>
    </w:p>
    <w:p w:rsidR="001F6654" w:rsidRDefault="001F6654" w:rsidP="001F6654">
      <w:pPr>
        <w:spacing w:line="360" w:lineRule="auto"/>
        <w:rPr>
          <w:rFonts w:asciiTheme="minorHAnsi" w:hAnsiTheme="minorHAnsi"/>
        </w:rPr>
      </w:pPr>
      <w:r>
        <w:rPr>
          <w:rFonts w:asciiTheme="minorHAnsi" w:hAnsiTheme="minorHAnsi"/>
        </w:rPr>
        <w:t xml:space="preserve">Schodek 3.948.500,- Kč bude </w:t>
      </w:r>
      <w:r w:rsidR="00EF0D51">
        <w:rPr>
          <w:rFonts w:asciiTheme="minorHAnsi" w:hAnsiTheme="minorHAnsi"/>
        </w:rPr>
        <w:t>hrazen z přebytků hospodaření z minulých let. Pro MŠ a ZŠ Košice je z rozpočtu vyčleněna částka 450.000,- Kč na provoz.</w:t>
      </w:r>
    </w:p>
    <w:p w:rsidR="00EF0D51" w:rsidRDefault="00EF0D51" w:rsidP="001F6654">
      <w:pPr>
        <w:spacing w:line="360" w:lineRule="auto"/>
        <w:rPr>
          <w:rFonts w:asciiTheme="minorHAnsi" w:hAnsiTheme="minorHAnsi"/>
        </w:rPr>
      </w:pPr>
      <w:r>
        <w:rPr>
          <w:rFonts w:asciiTheme="minorHAnsi" w:hAnsiTheme="minorHAnsi"/>
        </w:rPr>
        <w:t>Ukládá starostovi rozepsat příjmy a výdaje na jednotlivé paragrafy a položky.</w:t>
      </w:r>
    </w:p>
    <w:p w:rsidR="00EF0D51" w:rsidRDefault="00EF0D51" w:rsidP="001F6654">
      <w:pPr>
        <w:spacing w:line="360" w:lineRule="auto"/>
        <w:rPr>
          <w:rFonts w:asciiTheme="minorHAnsi" w:hAnsiTheme="minorHAnsi"/>
        </w:rPr>
      </w:pPr>
      <w:r w:rsidRPr="00604412">
        <w:rPr>
          <w:rFonts w:asciiTheme="minorHAnsi" w:hAnsiTheme="minorHAnsi"/>
          <w:b/>
        </w:rPr>
        <w:t>b)</w:t>
      </w:r>
      <w:r>
        <w:rPr>
          <w:rFonts w:asciiTheme="minorHAnsi" w:hAnsiTheme="minorHAnsi"/>
        </w:rPr>
        <w:t xml:space="preserve"> bod 4 programu – podat žádost o dotaci z POV Jihočeského kraje na akci Oprava WC dívky ZŠ Košice.</w:t>
      </w:r>
    </w:p>
    <w:p w:rsidR="00EF0D51" w:rsidRDefault="00EF0D51" w:rsidP="001F6654">
      <w:pPr>
        <w:spacing w:line="360" w:lineRule="auto"/>
        <w:rPr>
          <w:rFonts w:asciiTheme="minorHAnsi" w:hAnsiTheme="minorHAnsi"/>
        </w:rPr>
      </w:pPr>
      <w:r>
        <w:rPr>
          <w:rFonts w:asciiTheme="minorHAnsi" w:hAnsiTheme="minorHAnsi"/>
        </w:rPr>
        <w:t xml:space="preserve"> Ukládá starostovi podat žádost o dotaci v požadovaném termínu.</w:t>
      </w:r>
    </w:p>
    <w:p w:rsidR="00EF0D51" w:rsidRDefault="00EF0D51" w:rsidP="001F6654">
      <w:pPr>
        <w:spacing w:line="360" w:lineRule="auto"/>
        <w:rPr>
          <w:rFonts w:asciiTheme="minorHAnsi" w:hAnsiTheme="minorHAnsi"/>
        </w:rPr>
      </w:pPr>
      <w:r w:rsidRPr="00604412">
        <w:rPr>
          <w:rFonts w:asciiTheme="minorHAnsi" w:hAnsiTheme="minorHAnsi"/>
          <w:b/>
        </w:rPr>
        <w:t>c)</w:t>
      </w:r>
      <w:r>
        <w:rPr>
          <w:rFonts w:asciiTheme="minorHAnsi" w:hAnsiTheme="minorHAnsi"/>
        </w:rPr>
        <w:t xml:space="preserve"> bod 7 programu – podání žádosti o dotaci z programu SFŽP, prioritní osa 3, podporovaná aktivita 3.1.1. Předcházení vzniku komunálních odpadů na akci „Zpracování </w:t>
      </w:r>
      <w:proofErr w:type="spellStart"/>
      <w:r>
        <w:rPr>
          <w:rFonts w:asciiTheme="minorHAnsi" w:hAnsiTheme="minorHAnsi"/>
        </w:rPr>
        <w:t>bioodpadů</w:t>
      </w:r>
      <w:proofErr w:type="spellEnd"/>
      <w:r>
        <w:rPr>
          <w:rFonts w:asciiTheme="minorHAnsi" w:hAnsiTheme="minorHAnsi"/>
        </w:rPr>
        <w:t xml:space="preserve"> Košice.“</w:t>
      </w:r>
    </w:p>
    <w:p w:rsidR="00EF0D51" w:rsidRDefault="00EF0D51" w:rsidP="001F6654">
      <w:pPr>
        <w:spacing w:line="360" w:lineRule="auto"/>
        <w:rPr>
          <w:rFonts w:asciiTheme="minorHAnsi" w:hAnsiTheme="minorHAnsi"/>
        </w:rPr>
      </w:pPr>
      <w:r>
        <w:rPr>
          <w:rFonts w:asciiTheme="minorHAnsi" w:hAnsiTheme="minorHAnsi"/>
        </w:rPr>
        <w:t>Ukládá starostovi podepsat příkazní smlouvu s </w:t>
      </w:r>
      <w:proofErr w:type="gramStart"/>
      <w:r>
        <w:rPr>
          <w:rFonts w:asciiTheme="minorHAnsi" w:hAnsiTheme="minorHAnsi"/>
        </w:rPr>
        <w:t>fa</w:t>
      </w:r>
      <w:proofErr w:type="gramEnd"/>
      <w:r>
        <w:rPr>
          <w:rFonts w:asciiTheme="minorHAnsi" w:hAnsiTheme="minorHAnsi"/>
        </w:rPr>
        <w:t>. FILOGENA s.r.o., Rybná 716/24, Praha1 11000.</w:t>
      </w:r>
    </w:p>
    <w:p w:rsidR="00EF0D51" w:rsidRDefault="00EF0D51" w:rsidP="001F6654">
      <w:pPr>
        <w:spacing w:line="360" w:lineRule="auto"/>
        <w:rPr>
          <w:rFonts w:asciiTheme="minorHAnsi" w:hAnsiTheme="minorHAnsi"/>
        </w:rPr>
      </w:pPr>
      <w:r w:rsidRPr="00604412">
        <w:rPr>
          <w:rFonts w:asciiTheme="minorHAnsi" w:hAnsiTheme="minorHAnsi"/>
          <w:b/>
        </w:rPr>
        <w:t>d)</w:t>
      </w:r>
      <w:r>
        <w:rPr>
          <w:rFonts w:asciiTheme="minorHAnsi" w:hAnsiTheme="minorHAnsi"/>
        </w:rPr>
        <w:t xml:space="preserve"> bod 8 programu – podání žádosti o dotaci z programu SFŽP, prioritní osa 3, podporovaná aktivita 3.2.1. Výstavba a modernizace zařízení pro sběr, třídění a úpravu odpadů na akci „Sběrný dvůr Košice.“</w:t>
      </w:r>
    </w:p>
    <w:p w:rsidR="00EF0D51" w:rsidRDefault="00EF0D51" w:rsidP="001F6654">
      <w:pPr>
        <w:spacing w:line="360" w:lineRule="auto"/>
        <w:rPr>
          <w:rFonts w:asciiTheme="minorHAnsi" w:hAnsiTheme="minorHAnsi"/>
        </w:rPr>
      </w:pPr>
      <w:r>
        <w:rPr>
          <w:rFonts w:asciiTheme="minorHAnsi" w:hAnsiTheme="minorHAnsi"/>
        </w:rPr>
        <w:lastRenderedPageBreak/>
        <w:t>Ukládá starostovi podepsat příkazní smlouvu s </w:t>
      </w:r>
      <w:proofErr w:type="gramStart"/>
      <w:r>
        <w:rPr>
          <w:rFonts w:asciiTheme="minorHAnsi" w:hAnsiTheme="minorHAnsi"/>
        </w:rPr>
        <w:t>fa</w:t>
      </w:r>
      <w:proofErr w:type="gramEnd"/>
      <w:r>
        <w:rPr>
          <w:rFonts w:asciiTheme="minorHAnsi" w:hAnsiTheme="minorHAnsi"/>
        </w:rPr>
        <w:t>. FILOGENA</w:t>
      </w:r>
      <w:r w:rsidR="00F01055">
        <w:rPr>
          <w:rFonts w:asciiTheme="minorHAnsi" w:hAnsiTheme="minorHAnsi"/>
        </w:rPr>
        <w:t xml:space="preserve"> s.r.o., Rybná 716/24, Praha1 110 00.</w:t>
      </w:r>
    </w:p>
    <w:p w:rsidR="00F01055" w:rsidRDefault="00F01055" w:rsidP="001F6654">
      <w:pPr>
        <w:spacing w:line="360" w:lineRule="auto"/>
        <w:rPr>
          <w:rFonts w:asciiTheme="minorHAnsi" w:hAnsiTheme="minorHAnsi"/>
        </w:rPr>
      </w:pPr>
      <w:r w:rsidRPr="00604412">
        <w:rPr>
          <w:rFonts w:asciiTheme="minorHAnsi" w:hAnsiTheme="minorHAnsi"/>
          <w:b/>
        </w:rPr>
        <w:t>e)</w:t>
      </w:r>
      <w:r>
        <w:rPr>
          <w:rFonts w:asciiTheme="minorHAnsi" w:hAnsiTheme="minorHAnsi"/>
        </w:rPr>
        <w:t xml:space="preserve"> bod 9 programu – text dodatku </w:t>
      </w:r>
      <w:proofErr w:type="gramStart"/>
      <w:r>
        <w:rPr>
          <w:rFonts w:asciiTheme="minorHAnsi" w:hAnsiTheme="minorHAnsi"/>
        </w:rPr>
        <w:t>č.3 ke</w:t>
      </w:r>
      <w:proofErr w:type="gramEnd"/>
      <w:r>
        <w:rPr>
          <w:rFonts w:asciiTheme="minorHAnsi" w:hAnsiTheme="minorHAnsi"/>
        </w:rPr>
        <w:t xml:space="preserve"> smlouvě O zabezpečení separovaného sběru v obci Košice.</w:t>
      </w:r>
    </w:p>
    <w:p w:rsidR="00F01055" w:rsidRPr="001F6654" w:rsidRDefault="00F01055" w:rsidP="001F6654">
      <w:pPr>
        <w:spacing w:line="360" w:lineRule="auto"/>
        <w:rPr>
          <w:rFonts w:asciiTheme="minorHAnsi" w:hAnsiTheme="minorHAnsi"/>
        </w:rPr>
      </w:pPr>
      <w:r>
        <w:rPr>
          <w:rFonts w:asciiTheme="minorHAnsi" w:hAnsiTheme="minorHAnsi"/>
        </w:rPr>
        <w:t>Ukládá starostovi dodatek ke smlouvě podepsat.</w:t>
      </w:r>
    </w:p>
    <w:p w:rsidR="00275A6A" w:rsidRDefault="00F01055" w:rsidP="00211699">
      <w:pPr>
        <w:spacing w:line="360" w:lineRule="auto"/>
        <w:rPr>
          <w:rFonts w:asciiTheme="minorHAnsi" w:hAnsiTheme="minorHAnsi"/>
        </w:rPr>
      </w:pPr>
      <w:r w:rsidRPr="00604412">
        <w:rPr>
          <w:rFonts w:asciiTheme="minorHAnsi" w:hAnsiTheme="minorHAnsi"/>
          <w:b/>
        </w:rPr>
        <w:t>f)</w:t>
      </w:r>
      <w:r>
        <w:rPr>
          <w:rFonts w:asciiTheme="minorHAnsi" w:hAnsiTheme="minorHAnsi"/>
        </w:rPr>
        <w:t xml:space="preserve"> bod 10 programu – propachtování pozemku v majetku Košice </w:t>
      </w:r>
      <w:proofErr w:type="spellStart"/>
      <w:proofErr w:type="gramStart"/>
      <w:r>
        <w:rPr>
          <w:rFonts w:asciiTheme="minorHAnsi" w:hAnsiTheme="minorHAnsi"/>
        </w:rPr>
        <w:t>p.č</w:t>
      </w:r>
      <w:proofErr w:type="spellEnd"/>
      <w:r>
        <w:rPr>
          <w:rFonts w:asciiTheme="minorHAnsi" w:hAnsiTheme="minorHAnsi"/>
        </w:rPr>
        <w:t>.</w:t>
      </w:r>
      <w:proofErr w:type="gramEnd"/>
      <w:r>
        <w:rPr>
          <w:rFonts w:asciiTheme="minorHAnsi" w:hAnsiTheme="minorHAnsi"/>
        </w:rPr>
        <w:t xml:space="preserve"> 1787 v k.</w:t>
      </w:r>
      <w:proofErr w:type="spellStart"/>
      <w:r>
        <w:rPr>
          <w:rFonts w:asciiTheme="minorHAnsi" w:hAnsiTheme="minorHAnsi"/>
        </w:rPr>
        <w:t>ú</w:t>
      </w:r>
      <w:proofErr w:type="spellEnd"/>
      <w:r>
        <w:rPr>
          <w:rFonts w:asciiTheme="minorHAnsi" w:hAnsiTheme="minorHAnsi"/>
        </w:rPr>
        <w:t>. Košice u Soběslavi o výměře 1778 m</w:t>
      </w:r>
      <w:r>
        <w:rPr>
          <w:rFonts w:asciiTheme="minorHAnsi" w:hAnsiTheme="minorHAnsi"/>
          <w:vertAlign w:val="superscript"/>
        </w:rPr>
        <w:t>2</w:t>
      </w:r>
      <w:r>
        <w:rPr>
          <w:rFonts w:asciiTheme="minorHAnsi" w:hAnsiTheme="minorHAnsi"/>
        </w:rPr>
        <w:t xml:space="preserve"> p. Konvalinovi Ladislavovi za cenu 20 hal/m</w:t>
      </w:r>
      <w:r>
        <w:rPr>
          <w:rFonts w:asciiTheme="minorHAnsi" w:hAnsiTheme="minorHAnsi"/>
          <w:vertAlign w:val="superscript"/>
        </w:rPr>
        <w:t>2</w:t>
      </w:r>
      <w:r>
        <w:rPr>
          <w:rFonts w:asciiTheme="minorHAnsi" w:hAnsiTheme="minorHAnsi"/>
        </w:rPr>
        <w:t>/rok na dobu neurčitou s výpovědní lhůtou 3 měsíce.</w:t>
      </w:r>
    </w:p>
    <w:p w:rsidR="00F01055" w:rsidRDefault="00F01055" w:rsidP="00211699">
      <w:pPr>
        <w:spacing w:line="360" w:lineRule="auto"/>
        <w:rPr>
          <w:rFonts w:asciiTheme="minorHAnsi" w:hAnsiTheme="minorHAnsi"/>
        </w:rPr>
      </w:pPr>
      <w:r>
        <w:rPr>
          <w:rFonts w:asciiTheme="minorHAnsi" w:hAnsiTheme="minorHAnsi"/>
        </w:rPr>
        <w:t>Ukládá starostovi smlouvu o pachtu vypracovat a tu poté podepsat.</w:t>
      </w:r>
    </w:p>
    <w:p w:rsidR="00F01055" w:rsidRDefault="00F01055" w:rsidP="00211699">
      <w:pPr>
        <w:spacing w:line="360" w:lineRule="auto"/>
        <w:rPr>
          <w:rFonts w:asciiTheme="minorHAnsi" w:hAnsiTheme="minorHAnsi"/>
        </w:rPr>
      </w:pPr>
      <w:r w:rsidRPr="00604412">
        <w:rPr>
          <w:rFonts w:asciiTheme="minorHAnsi" w:hAnsiTheme="minorHAnsi"/>
          <w:b/>
        </w:rPr>
        <w:t>g)</w:t>
      </w:r>
      <w:r>
        <w:rPr>
          <w:rFonts w:asciiTheme="minorHAnsi" w:hAnsiTheme="minorHAnsi"/>
        </w:rPr>
        <w:t xml:space="preserve"> bod 11 programu – propachtování zemědělsky využitelných pozemků v majetku obce Košice v </w:t>
      </w:r>
      <w:proofErr w:type="gramStart"/>
      <w:r>
        <w:rPr>
          <w:rFonts w:asciiTheme="minorHAnsi" w:hAnsiTheme="minorHAnsi"/>
        </w:rPr>
        <w:t>k.</w:t>
      </w:r>
      <w:proofErr w:type="spellStart"/>
      <w:r>
        <w:rPr>
          <w:rFonts w:asciiTheme="minorHAnsi" w:hAnsiTheme="minorHAnsi"/>
        </w:rPr>
        <w:t>ú</w:t>
      </w:r>
      <w:proofErr w:type="spellEnd"/>
      <w:r>
        <w:rPr>
          <w:rFonts w:asciiTheme="minorHAnsi" w:hAnsiTheme="minorHAnsi"/>
        </w:rPr>
        <w:t>.</w:t>
      </w:r>
      <w:proofErr w:type="gramEnd"/>
      <w:r>
        <w:rPr>
          <w:rFonts w:asciiTheme="minorHAnsi" w:hAnsiTheme="minorHAnsi"/>
        </w:rPr>
        <w:t xml:space="preserve"> Košice u Soběslavi a Doubí nad Lužnicí s </w:t>
      </w:r>
      <w:proofErr w:type="gramStart"/>
      <w:r>
        <w:rPr>
          <w:rFonts w:asciiTheme="minorHAnsi" w:hAnsiTheme="minorHAnsi"/>
        </w:rPr>
        <w:t>fa</w:t>
      </w:r>
      <w:proofErr w:type="gramEnd"/>
      <w:r>
        <w:rPr>
          <w:rFonts w:asciiTheme="minorHAnsi" w:hAnsiTheme="minorHAnsi"/>
        </w:rPr>
        <w:t xml:space="preserve">. </w:t>
      </w:r>
      <w:proofErr w:type="spellStart"/>
      <w:r>
        <w:rPr>
          <w:rFonts w:asciiTheme="minorHAnsi" w:hAnsiTheme="minorHAnsi"/>
        </w:rPr>
        <w:t>Jasanka</w:t>
      </w:r>
      <w:proofErr w:type="spellEnd"/>
      <w:r>
        <w:rPr>
          <w:rFonts w:asciiTheme="minorHAnsi" w:hAnsiTheme="minorHAnsi"/>
        </w:rPr>
        <w:t xml:space="preserve"> s.r.o., </w:t>
      </w:r>
      <w:proofErr w:type="spellStart"/>
      <w:r>
        <w:rPr>
          <w:rFonts w:asciiTheme="minorHAnsi" w:hAnsiTheme="minorHAnsi"/>
        </w:rPr>
        <w:t>Chabrovice</w:t>
      </w:r>
      <w:proofErr w:type="spellEnd"/>
      <w:r>
        <w:rPr>
          <w:rFonts w:asciiTheme="minorHAnsi" w:hAnsiTheme="minorHAnsi"/>
        </w:rPr>
        <w:t xml:space="preserve"> 9, 39201 Soběslav, dle soupisu pozemků, který byl zveřejněn na ÚD spolu se záměrem propachtování, který bude nedílnou součástí smlouvy.</w:t>
      </w:r>
    </w:p>
    <w:p w:rsidR="00F01055" w:rsidRDefault="00F01055" w:rsidP="00211699">
      <w:pPr>
        <w:spacing w:line="360" w:lineRule="auto"/>
        <w:rPr>
          <w:rFonts w:asciiTheme="minorHAnsi" w:hAnsiTheme="minorHAnsi"/>
        </w:rPr>
      </w:pPr>
      <w:r>
        <w:rPr>
          <w:rFonts w:asciiTheme="minorHAnsi" w:hAnsiTheme="minorHAnsi"/>
        </w:rPr>
        <w:t>Ukládá starostovi smlouvu podepsat.</w:t>
      </w:r>
    </w:p>
    <w:p w:rsidR="00F01055" w:rsidRDefault="00F01055" w:rsidP="00211699">
      <w:pPr>
        <w:spacing w:line="360" w:lineRule="auto"/>
        <w:rPr>
          <w:rFonts w:asciiTheme="minorHAnsi" w:hAnsiTheme="minorHAnsi"/>
        </w:rPr>
      </w:pPr>
      <w:r w:rsidRPr="00604412">
        <w:rPr>
          <w:rFonts w:asciiTheme="minorHAnsi" w:hAnsiTheme="minorHAnsi"/>
          <w:b/>
        </w:rPr>
        <w:t>h)</w:t>
      </w:r>
      <w:r>
        <w:rPr>
          <w:rFonts w:asciiTheme="minorHAnsi" w:hAnsiTheme="minorHAnsi"/>
        </w:rPr>
        <w:t xml:space="preserve"> bod 12 programu – poskytnutí finančního příspěvku PO MŠ a ZŠ Košice na projekt Děti do bruslí formou proplácení faktur za pronájem ledové plochy a dopravy.</w:t>
      </w:r>
    </w:p>
    <w:p w:rsidR="00F01055" w:rsidRDefault="008322F9" w:rsidP="00211699">
      <w:pPr>
        <w:spacing w:line="360" w:lineRule="auto"/>
        <w:rPr>
          <w:rFonts w:asciiTheme="minorHAnsi" w:hAnsiTheme="minorHAnsi"/>
        </w:rPr>
      </w:pPr>
      <w:r>
        <w:rPr>
          <w:rFonts w:asciiTheme="minorHAnsi" w:hAnsiTheme="minorHAnsi"/>
        </w:rPr>
        <w:t>Ukládá účetní došlé faktury uhradit.</w:t>
      </w:r>
    </w:p>
    <w:p w:rsidR="008322F9" w:rsidRDefault="008322F9" w:rsidP="00211699">
      <w:pPr>
        <w:spacing w:line="360" w:lineRule="auto"/>
        <w:rPr>
          <w:rFonts w:asciiTheme="minorHAnsi" w:hAnsiTheme="minorHAnsi"/>
        </w:rPr>
      </w:pPr>
      <w:r w:rsidRPr="00604412">
        <w:rPr>
          <w:rFonts w:asciiTheme="minorHAnsi" w:hAnsiTheme="minorHAnsi"/>
          <w:b/>
        </w:rPr>
        <w:t>ch)</w:t>
      </w:r>
      <w:r>
        <w:rPr>
          <w:rFonts w:asciiTheme="minorHAnsi" w:hAnsiTheme="minorHAnsi"/>
        </w:rPr>
        <w:t xml:space="preserve"> bod 13 programu – poskytnout finanční příspěvek na činnost organizacím.</w:t>
      </w:r>
    </w:p>
    <w:p w:rsidR="008322F9" w:rsidRDefault="008322F9" w:rsidP="00211699">
      <w:pPr>
        <w:spacing w:line="360" w:lineRule="auto"/>
        <w:rPr>
          <w:rFonts w:asciiTheme="minorHAnsi" w:hAnsiTheme="minorHAnsi"/>
        </w:rPr>
      </w:pPr>
      <w:r>
        <w:rPr>
          <w:rFonts w:asciiTheme="minorHAnsi" w:hAnsiTheme="minorHAnsi"/>
        </w:rPr>
        <w:t>- Jihočeské centrum pro zdravotně postižené – 1000,- Kč.</w:t>
      </w:r>
    </w:p>
    <w:p w:rsidR="008322F9" w:rsidRDefault="008322F9" w:rsidP="00211699">
      <w:pPr>
        <w:spacing w:line="360" w:lineRule="auto"/>
        <w:rPr>
          <w:rFonts w:asciiTheme="minorHAnsi" w:hAnsiTheme="minorHAnsi"/>
        </w:rPr>
      </w:pPr>
      <w:r>
        <w:rPr>
          <w:rFonts w:asciiTheme="minorHAnsi" w:hAnsiTheme="minorHAnsi"/>
        </w:rPr>
        <w:t>- Centrum ochrany fauny ČR – 1000,- Kč.</w:t>
      </w:r>
    </w:p>
    <w:p w:rsidR="008322F9" w:rsidRDefault="008322F9" w:rsidP="00211699">
      <w:pPr>
        <w:spacing w:line="360" w:lineRule="auto"/>
        <w:rPr>
          <w:rFonts w:asciiTheme="minorHAnsi" w:hAnsiTheme="minorHAnsi"/>
        </w:rPr>
      </w:pPr>
      <w:r>
        <w:rPr>
          <w:rFonts w:asciiTheme="minorHAnsi" w:hAnsiTheme="minorHAnsi"/>
        </w:rPr>
        <w:t xml:space="preserve">- </w:t>
      </w:r>
      <w:proofErr w:type="spellStart"/>
      <w:r>
        <w:rPr>
          <w:rFonts w:asciiTheme="minorHAnsi" w:hAnsiTheme="minorHAnsi"/>
        </w:rPr>
        <w:t>Klubík</w:t>
      </w:r>
      <w:proofErr w:type="spellEnd"/>
      <w:r>
        <w:rPr>
          <w:rFonts w:asciiTheme="minorHAnsi" w:hAnsiTheme="minorHAnsi"/>
        </w:rPr>
        <w:t xml:space="preserve"> </w:t>
      </w:r>
      <w:proofErr w:type="gramStart"/>
      <w:r>
        <w:rPr>
          <w:rFonts w:asciiTheme="minorHAnsi" w:hAnsiTheme="minorHAnsi"/>
        </w:rPr>
        <w:t>Košice z.s.</w:t>
      </w:r>
      <w:proofErr w:type="gramEnd"/>
      <w:r>
        <w:rPr>
          <w:rFonts w:asciiTheme="minorHAnsi" w:hAnsiTheme="minorHAnsi"/>
        </w:rPr>
        <w:t xml:space="preserve"> – 6000,- Kč.</w:t>
      </w:r>
    </w:p>
    <w:p w:rsidR="008322F9" w:rsidRDefault="008322F9" w:rsidP="00211699">
      <w:pPr>
        <w:spacing w:line="360" w:lineRule="auto"/>
        <w:rPr>
          <w:rFonts w:asciiTheme="minorHAnsi" w:hAnsiTheme="minorHAnsi"/>
        </w:rPr>
      </w:pPr>
      <w:r>
        <w:rPr>
          <w:rFonts w:asciiTheme="minorHAnsi" w:hAnsiTheme="minorHAnsi"/>
        </w:rPr>
        <w:t xml:space="preserve">Finanční příspěvek pro </w:t>
      </w:r>
      <w:proofErr w:type="spellStart"/>
      <w:r>
        <w:rPr>
          <w:rFonts w:asciiTheme="minorHAnsi" w:hAnsiTheme="minorHAnsi"/>
        </w:rPr>
        <w:t>Klubík</w:t>
      </w:r>
      <w:proofErr w:type="spellEnd"/>
      <w:r>
        <w:rPr>
          <w:rFonts w:asciiTheme="minorHAnsi" w:hAnsiTheme="minorHAnsi"/>
        </w:rPr>
        <w:t xml:space="preserve"> </w:t>
      </w:r>
      <w:proofErr w:type="gramStart"/>
      <w:r>
        <w:rPr>
          <w:rFonts w:asciiTheme="minorHAnsi" w:hAnsiTheme="minorHAnsi"/>
        </w:rPr>
        <w:t>Košice z.s.</w:t>
      </w:r>
      <w:proofErr w:type="gramEnd"/>
      <w:r>
        <w:rPr>
          <w:rFonts w:asciiTheme="minorHAnsi" w:hAnsiTheme="minorHAnsi"/>
        </w:rPr>
        <w:t xml:space="preserve"> bude poskytnut formou proplácení paragonů a faktur za zboží a služby.</w:t>
      </w:r>
    </w:p>
    <w:p w:rsidR="008322F9" w:rsidRDefault="008322F9" w:rsidP="008322F9">
      <w:pPr>
        <w:spacing w:line="360" w:lineRule="auto"/>
        <w:rPr>
          <w:rFonts w:asciiTheme="minorHAnsi" w:hAnsiTheme="minorHAnsi"/>
        </w:rPr>
      </w:pPr>
      <w:r w:rsidRPr="00604412">
        <w:rPr>
          <w:rFonts w:asciiTheme="minorHAnsi" w:hAnsiTheme="minorHAnsi"/>
          <w:b/>
        </w:rPr>
        <w:t>i)</w:t>
      </w:r>
      <w:r>
        <w:rPr>
          <w:rFonts w:asciiTheme="minorHAnsi" w:hAnsiTheme="minorHAnsi"/>
        </w:rPr>
        <w:t xml:space="preserve"> bod 14 programu – další účast obce na financování protidrogové politiky Jihočeského kraje. Obec se bude účastnit spolufinancování částkou 6.510,- Kč, která bude rozdělena mezi </w:t>
      </w:r>
      <w:proofErr w:type="spellStart"/>
      <w:r>
        <w:rPr>
          <w:rFonts w:asciiTheme="minorHAnsi" w:hAnsiTheme="minorHAnsi"/>
        </w:rPr>
        <w:t>Prevent</w:t>
      </w:r>
      <w:proofErr w:type="spellEnd"/>
      <w:r>
        <w:rPr>
          <w:rFonts w:asciiTheme="minorHAnsi" w:hAnsiTheme="minorHAnsi"/>
        </w:rPr>
        <w:t xml:space="preserve"> </w:t>
      </w:r>
      <w:proofErr w:type="gramStart"/>
      <w:r>
        <w:rPr>
          <w:rFonts w:asciiTheme="minorHAnsi" w:hAnsiTheme="minorHAnsi"/>
        </w:rPr>
        <w:t>99 z.</w:t>
      </w:r>
      <w:proofErr w:type="spellStart"/>
      <w:r>
        <w:rPr>
          <w:rFonts w:asciiTheme="minorHAnsi" w:hAnsiTheme="minorHAnsi"/>
        </w:rPr>
        <w:t>ú</w:t>
      </w:r>
      <w:proofErr w:type="spellEnd"/>
      <w:r>
        <w:rPr>
          <w:rFonts w:asciiTheme="minorHAnsi" w:hAnsiTheme="minorHAnsi"/>
        </w:rPr>
        <w:t>.</w:t>
      </w:r>
      <w:proofErr w:type="gramEnd"/>
      <w:r>
        <w:rPr>
          <w:rFonts w:asciiTheme="minorHAnsi" w:hAnsiTheme="minorHAnsi"/>
        </w:rPr>
        <w:t xml:space="preserve"> Strakonice a Farní charita Tábor dle přiloženého modelu.</w:t>
      </w:r>
    </w:p>
    <w:p w:rsidR="008322F9" w:rsidRDefault="008322F9" w:rsidP="008322F9">
      <w:pPr>
        <w:spacing w:line="360" w:lineRule="auto"/>
        <w:rPr>
          <w:rFonts w:asciiTheme="minorHAnsi" w:hAnsiTheme="minorHAnsi"/>
        </w:rPr>
      </w:pPr>
      <w:r>
        <w:rPr>
          <w:rFonts w:asciiTheme="minorHAnsi" w:hAnsiTheme="minorHAnsi"/>
        </w:rPr>
        <w:t>Ukládá účetní prostředky poukázat.</w:t>
      </w:r>
    </w:p>
    <w:p w:rsidR="008322F9" w:rsidRDefault="001F45B4" w:rsidP="008322F9">
      <w:pPr>
        <w:spacing w:line="360" w:lineRule="auto"/>
        <w:rPr>
          <w:rFonts w:asciiTheme="minorHAnsi" w:hAnsiTheme="minorHAnsi"/>
        </w:rPr>
      </w:pPr>
      <w:r w:rsidRPr="00604412">
        <w:rPr>
          <w:rFonts w:asciiTheme="minorHAnsi" w:hAnsiTheme="minorHAnsi"/>
          <w:b/>
        </w:rPr>
        <w:t>j)</w:t>
      </w:r>
      <w:r>
        <w:rPr>
          <w:rFonts w:asciiTheme="minorHAnsi" w:hAnsiTheme="minorHAnsi"/>
        </w:rPr>
        <w:t xml:space="preserve"> bod 16 programu – smlouvu o zřízení věcného břemene č: sVB.448.7-71506.16 mezi obcí Košice a fa. E-ON </w:t>
      </w:r>
      <w:proofErr w:type="gramStart"/>
      <w:r>
        <w:rPr>
          <w:rFonts w:asciiTheme="minorHAnsi" w:hAnsiTheme="minorHAnsi"/>
        </w:rPr>
        <w:t xml:space="preserve">Distribuce, </w:t>
      </w:r>
      <w:proofErr w:type="spellStart"/>
      <w:r>
        <w:rPr>
          <w:rFonts w:asciiTheme="minorHAnsi" w:hAnsiTheme="minorHAnsi"/>
        </w:rPr>
        <w:t>F.A.</w:t>
      </w:r>
      <w:proofErr w:type="gramEnd"/>
      <w:r>
        <w:rPr>
          <w:rFonts w:asciiTheme="minorHAnsi" w:hAnsiTheme="minorHAnsi"/>
        </w:rPr>
        <w:t>Gerstnera</w:t>
      </w:r>
      <w:proofErr w:type="spellEnd"/>
      <w:r>
        <w:rPr>
          <w:rFonts w:asciiTheme="minorHAnsi" w:hAnsiTheme="minorHAnsi"/>
        </w:rPr>
        <w:t xml:space="preserve"> 2151/6, 370 49 České Budějovice na umístění vedení VN na pozemcích v majetku obce Košice.</w:t>
      </w:r>
    </w:p>
    <w:p w:rsidR="001F45B4" w:rsidRDefault="001F45B4" w:rsidP="008322F9">
      <w:pPr>
        <w:spacing w:line="360" w:lineRule="auto"/>
        <w:rPr>
          <w:rFonts w:asciiTheme="minorHAnsi" w:hAnsiTheme="minorHAnsi"/>
        </w:rPr>
      </w:pPr>
      <w:r>
        <w:rPr>
          <w:rFonts w:asciiTheme="minorHAnsi" w:hAnsiTheme="minorHAnsi"/>
        </w:rPr>
        <w:t>Ukládá starostovi smlouvu podepsat.</w:t>
      </w:r>
    </w:p>
    <w:p w:rsidR="001F45B4" w:rsidRDefault="001F45B4" w:rsidP="008322F9">
      <w:pPr>
        <w:spacing w:line="360" w:lineRule="auto"/>
        <w:rPr>
          <w:rFonts w:asciiTheme="minorHAnsi" w:hAnsiTheme="minorHAnsi"/>
        </w:rPr>
      </w:pPr>
    </w:p>
    <w:p w:rsidR="001F45B4" w:rsidRDefault="001F45B4" w:rsidP="008322F9">
      <w:pPr>
        <w:spacing w:line="360" w:lineRule="auto"/>
        <w:rPr>
          <w:rFonts w:asciiTheme="minorHAnsi" w:hAnsiTheme="minorHAnsi"/>
        </w:rPr>
      </w:pPr>
      <w:r w:rsidRPr="00604412">
        <w:rPr>
          <w:rFonts w:asciiTheme="minorHAnsi" w:hAnsiTheme="minorHAnsi"/>
          <w:b/>
        </w:rPr>
        <w:lastRenderedPageBreak/>
        <w:t>k)</w:t>
      </w:r>
      <w:r>
        <w:rPr>
          <w:rFonts w:asciiTheme="minorHAnsi" w:hAnsiTheme="minorHAnsi"/>
        </w:rPr>
        <w:t xml:space="preserve"> bod 17 programu – návrh smlouvy o partnerství mezi Destinační společností </w:t>
      </w:r>
      <w:proofErr w:type="spellStart"/>
      <w:r>
        <w:rPr>
          <w:rFonts w:asciiTheme="minorHAnsi" w:hAnsiTheme="minorHAnsi"/>
        </w:rPr>
        <w:t>Toulava</w:t>
      </w:r>
      <w:proofErr w:type="spellEnd"/>
      <w:r>
        <w:rPr>
          <w:rFonts w:asciiTheme="minorHAnsi" w:hAnsiTheme="minorHAnsi"/>
        </w:rPr>
        <w:t>,o.p.s., Žižkovo nám. 2, 392 02 Tábor a obcí Košice. S poskytnutím příspěvku na činnost ve výši 3.000,- Kč.</w:t>
      </w:r>
    </w:p>
    <w:p w:rsidR="001F45B4" w:rsidRDefault="001F45B4" w:rsidP="008322F9">
      <w:pPr>
        <w:spacing w:line="360" w:lineRule="auto"/>
        <w:rPr>
          <w:rFonts w:asciiTheme="minorHAnsi" w:hAnsiTheme="minorHAnsi"/>
        </w:rPr>
      </w:pPr>
      <w:r>
        <w:rPr>
          <w:rFonts w:asciiTheme="minorHAnsi" w:hAnsiTheme="minorHAnsi"/>
        </w:rPr>
        <w:t>Ukládá starostovi smlouvu podepsat a účetní finanční prostředky poukázat.</w:t>
      </w:r>
    </w:p>
    <w:p w:rsidR="001F45B4" w:rsidRDefault="001F45B4" w:rsidP="008322F9">
      <w:pPr>
        <w:spacing w:line="360" w:lineRule="auto"/>
        <w:rPr>
          <w:rFonts w:asciiTheme="minorHAnsi" w:hAnsiTheme="minorHAnsi"/>
        </w:rPr>
      </w:pPr>
    </w:p>
    <w:p w:rsidR="001F45B4" w:rsidRPr="00604412" w:rsidRDefault="001F45B4" w:rsidP="008322F9">
      <w:pPr>
        <w:spacing w:line="360" w:lineRule="auto"/>
        <w:rPr>
          <w:rFonts w:asciiTheme="minorHAnsi" w:hAnsiTheme="minorHAnsi"/>
          <w:b/>
          <w:u w:val="single"/>
        </w:rPr>
      </w:pPr>
      <w:r w:rsidRPr="00604412">
        <w:rPr>
          <w:rFonts w:asciiTheme="minorHAnsi" w:hAnsiTheme="minorHAnsi"/>
          <w:b/>
          <w:u w:val="single"/>
        </w:rPr>
        <w:t>IV. ZO po projednání stanoví, jmenuje a ukládá</w:t>
      </w:r>
    </w:p>
    <w:p w:rsidR="001F45B4" w:rsidRDefault="001F45B4" w:rsidP="001F45B4">
      <w:pPr>
        <w:spacing w:line="360" w:lineRule="auto"/>
        <w:rPr>
          <w:rFonts w:asciiTheme="minorHAnsi" w:hAnsiTheme="minorHAnsi"/>
        </w:rPr>
      </w:pPr>
      <w:r w:rsidRPr="00604412">
        <w:rPr>
          <w:rFonts w:asciiTheme="minorHAnsi" w:hAnsiTheme="minorHAnsi"/>
          <w:b/>
        </w:rPr>
        <w:t>a)</w:t>
      </w:r>
      <w:r>
        <w:rPr>
          <w:rFonts w:asciiTheme="minorHAnsi" w:hAnsiTheme="minorHAnsi"/>
        </w:rPr>
        <w:t xml:space="preserve"> bod 3 programu – termín provedení inventarizace majetku obce Košice a PO MŠ a ZŠ Košice v termínu od 15. 12. 2016 do 31. 1. 2016.</w:t>
      </w:r>
    </w:p>
    <w:p w:rsidR="001F45B4" w:rsidRDefault="001F45B4" w:rsidP="001F45B4">
      <w:pPr>
        <w:spacing w:line="360" w:lineRule="auto"/>
        <w:rPr>
          <w:rFonts w:asciiTheme="minorHAnsi" w:hAnsiTheme="minorHAnsi"/>
        </w:rPr>
      </w:pPr>
      <w:r>
        <w:rPr>
          <w:rFonts w:asciiTheme="minorHAnsi" w:hAnsiTheme="minorHAnsi"/>
        </w:rPr>
        <w:t>Jmenuje inventarizační a likvidační komisy:</w:t>
      </w:r>
    </w:p>
    <w:p w:rsidR="001F45B4" w:rsidRDefault="001F45B4" w:rsidP="001F45B4">
      <w:pPr>
        <w:spacing w:line="360" w:lineRule="auto"/>
        <w:rPr>
          <w:rFonts w:asciiTheme="minorHAnsi" w:hAnsiTheme="minorHAnsi"/>
        </w:rPr>
      </w:pPr>
      <w:r>
        <w:rPr>
          <w:rFonts w:asciiTheme="minorHAnsi" w:hAnsiTheme="minorHAnsi"/>
        </w:rPr>
        <w:t xml:space="preserve">- inventarizační: předseda – Roman </w:t>
      </w:r>
      <w:proofErr w:type="spellStart"/>
      <w:r>
        <w:rPr>
          <w:rFonts w:asciiTheme="minorHAnsi" w:hAnsiTheme="minorHAnsi"/>
        </w:rPr>
        <w:t>Valek</w:t>
      </w:r>
      <w:proofErr w:type="spellEnd"/>
    </w:p>
    <w:p w:rsidR="001F45B4" w:rsidRDefault="001F45B4" w:rsidP="001F45B4">
      <w:pPr>
        <w:spacing w:line="360" w:lineRule="auto"/>
        <w:rPr>
          <w:rFonts w:asciiTheme="minorHAnsi" w:hAnsiTheme="minorHAnsi"/>
        </w:rPr>
      </w:pPr>
      <w:r>
        <w:rPr>
          <w:rFonts w:asciiTheme="minorHAnsi" w:hAnsiTheme="minorHAnsi"/>
        </w:rPr>
        <w:t xml:space="preserve">                             členové – Jaromír Černý, Jan Boháč – Doubí, Jan Boháč – Košice, Eva </w:t>
      </w:r>
      <w:proofErr w:type="spellStart"/>
      <w:r>
        <w:rPr>
          <w:rFonts w:asciiTheme="minorHAnsi" w:hAnsiTheme="minorHAnsi"/>
        </w:rPr>
        <w:t>Mazouchová</w:t>
      </w:r>
      <w:proofErr w:type="spellEnd"/>
      <w:r>
        <w:rPr>
          <w:rFonts w:asciiTheme="minorHAnsi" w:hAnsiTheme="minorHAnsi"/>
        </w:rPr>
        <w:t>.</w:t>
      </w:r>
    </w:p>
    <w:p w:rsidR="00446D4B" w:rsidRDefault="00446D4B" w:rsidP="001F45B4">
      <w:pPr>
        <w:spacing w:line="360" w:lineRule="auto"/>
        <w:rPr>
          <w:rFonts w:asciiTheme="minorHAnsi" w:hAnsiTheme="minorHAnsi"/>
        </w:rPr>
      </w:pPr>
      <w:r>
        <w:rPr>
          <w:rFonts w:asciiTheme="minorHAnsi" w:hAnsiTheme="minorHAnsi"/>
        </w:rPr>
        <w:t>- likvidační komise: předseda – Milan Kubů</w:t>
      </w:r>
    </w:p>
    <w:p w:rsidR="00446D4B" w:rsidRDefault="00446D4B" w:rsidP="001F45B4">
      <w:pPr>
        <w:spacing w:line="360" w:lineRule="auto"/>
        <w:rPr>
          <w:rFonts w:asciiTheme="minorHAnsi" w:hAnsiTheme="minorHAnsi"/>
        </w:rPr>
      </w:pPr>
      <w:r>
        <w:rPr>
          <w:rFonts w:asciiTheme="minorHAnsi" w:hAnsiTheme="minorHAnsi"/>
        </w:rPr>
        <w:t xml:space="preserve">                                   členové – Jan </w:t>
      </w:r>
      <w:proofErr w:type="spellStart"/>
      <w:r>
        <w:rPr>
          <w:rFonts w:asciiTheme="minorHAnsi" w:hAnsiTheme="minorHAnsi"/>
        </w:rPr>
        <w:t>Pumpr</w:t>
      </w:r>
      <w:proofErr w:type="spellEnd"/>
      <w:r>
        <w:rPr>
          <w:rFonts w:asciiTheme="minorHAnsi" w:hAnsiTheme="minorHAnsi"/>
        </w:rPr>
        <w:t xml:space="preserve">, František </w:t>
      </w:r>
      <w:proofErr w:type="spellStart"/>
      <w:r>
        <w:rPr>
          <w:rFonts w:asciiTheme="minorHAnsi" w:hAnsiTheme="minorHAnsi"/>
        </w:rPr>
        <w:t>Vostoupal</w:t>
      </w:r>
      <w:proofErr w:type="spellEnd"/>
      <w:r>
        <w:rPr>
          <w:rFonts w:asciiTheme="minorHAnsi" w:hAnsiTheme="minorHAnsi"/>
        </w:rPr>
        <w:t>.</w:t>
      </w:r>
    </w:p>
    <w:p w:rsidR="00446D4B" w:rsidRDefault="00446D4B" w:rsidP="001F45B4">
      <w:pPr>
        <w:spacing w:line="360" w:lineRule="auto"/>
        <w:rPr>
          <w:rFonts w:asciiTheme="minorHAnsi" w:hAnsiTheme="minorHAnsi"/>
        </w:rPr>
      </w:pPr>
      <w:r>
        <w:rPr>
          <w:rFonts w:asciiTheme="minorHAnsi" w:hAnsiTheme="minorHAnsi"/>
        </w:rPr>
        <w:t>ZO ukládá provést inventarizaci a likvidaci majetku ve stanoveném termínu.</w:t>
      </w:r>
    </w:p>
    <w:p w:rsidR="00446D4B" w:rsidRDefault="00446D4B" w:rsidP="001F45B4">
      <w:pPr>
        <w:spacing w:line="360" w:lineRule="auto"/>
        <w:rPr>
          <w:rFonts w:asciiTheme="minorHAnsi" w:hAnsiTheme="minorHAnsi"/>
        </w:rPr>
      </w:pPr>
    </w:p>
    <w:p w:rsidR="001F45B4" w:rsidRPr="00604412" w:rsidRDefault="00446D4B" w:rsidP="001F45B4">
      <w:pPr>
        <w:spacing w:line="360" w:lineRule="auto"/>
        <w:rPr>
          <w:rFonts w:asciiTheme="minorHAnsi" w:hAnsiTheme="minorHAnsi"/>
          <w:b/>
          <w:u w:val="single"/>
        </w:rPr>
      </w:pPr>
      <w:r w:rsidRPr="00604412">
        <w:rPr>
          <w:rFonts w:asciiTheme="minorHAnsi" w:hAnsiTheme="minorHAnsi"/>
          <w:b/>
          <w:u w:val="single"/>
        </w:rPr>
        <w:t xml:space="preserve">V. ZO po projednání bere na vědomí a ukládá </w:t>
      </w:r>
    </w:p>
    <w:p w:rsidR="00446D4B" w:rsidRDefault="00446D4B" w:rsidP="001F45B4">
      <w:pPr>
        <w:spacing w:line="360" w:lineRule="auto"/>
        <w:rPr>
          <w:rFonts w:asciiTheme="minorHAnsi" w:hAnsiTheme="minorHAnsi"/>
        </w:rPr>
      </w:pPr>
      <w:r w:rsidRPr="00604412">
        <w:rPr>
          <w:rFonts w:asciiTheme="minorHAnsi" w:hAnsiTheme="minorHAnsi"/>
          <w:b/>
        </w:rPr>
        <w:t>a)</w:t>
      </w:r>
      <w:r>
        <w:rPr>
          <w:rFonts w:asciiTheme="minorHAnsi" w:hAnsiTheme="minorHAnsi"/>
        </w:rPr>
        <w:t xml:space="preserve"> bod 18 programu – žádost pan </w:t>
      </w:r>
      <w:proofErr w:type="spellStart"/>
      <w:r>
        <w:rPr>
          <w:rFonts w:asciiTheme="minorHAnsi" w:hAnsiTheme="minorHAnsi"/>
        </w:rPr>
        <w:t>Vančaty</w:t>
      </w:r>
      <w:proofErr w:type="spellEnd"/>
      <w:r>
        <w:rPr>
          <w:rFonts w:asciiTheme="minorHAnsi" w:hAnsiTheme="minorHAnsi"/>
        </w:rPr>
        <w:t xml:space="preserve"> o souhlas s výstavbou studny a ČOV na pozemku 256/1 v </w:t>
      </w:r>
      <w:proofErr w:type="gramStart"/>
      <w:r>
        <w:rPr>
          <w:rFonts w:asciiTheme="minorHAnsi" w:hAnsiTheme="minorHAnsi"/>
        </w:rPr>
        <w:t>k.</w:t>
      </w:r>
      <w:proofErr w:type="spellStart"/>
      <w:r>
        <w:rPr>
          <w:rFonts w:asciiTheme="minorHAnsi" w:hAnsiTheme="minorHAnsi"/>
        </w:rPr>
        <w:t>ú</w:t>
      </w:r>
      <w:proofErr w:type="spellEnd"/>
      <w:r>
        <w:rPr>
          <w:rFonts w:asciiTheme="minorHAnsi" w:hAnsiTheme="minorHAnsi"/>
        </w:rPr>
        <w:t>.</w:t>
      </w:r>
      <w:proofErr w:type="gramEnd"/>
      <w:r>
        <w:rPr>
          <w:rFonts w:asciiTheme="minorHAnsi" w:hAnsiTheme="minorHAnsi"/>
        </w:rPr>
        <w:t xml:space="preserve"> Doubí nad Lužnicí. Tuto žádost nelze projednávat, pokud nebude dokončen Územní plán obce Košice a územní studie.</w:t>
      </w:r>
    </w:p>
    <w:p w:rsidR="00446D4B" w:rsidRDefault="00446D4B" w:rsidP="001F45B4">
      <w:pPr>
        <w:spacing w:line="360" w:lineRule="auto"/>
        <w:rPr>
          <w:rFonts w:asciiTheme="minorHAnsi" w:hAnsiTheme="minorHAnsi"/>
        </w:rPr>
      </w:pPr>
      <w:r>
        <w:rPr>
          <w:rFonts w:asciiTheme="minorHAnsi" w:hAnsiTheme="minorHAnsi"/>
        </w:rPr>
        <w:t>Ukládá starostovi zaslat žadateli písemné vyjádření v tomto znění.</w:t>
      </w:r>
    </w:p>
    <w:p w:rsidR="00446D4B" w:rsidRDefault="00446D4B" w:rsidP="001F45B4">
      <w:pPr>
        <w:spacing w:line="360" w:lineRule="auto"/>
        <w:rPr>
          <w:rFonts w:asciiTheme="minorHAnsi" w:hAnsiTheme="minorHAnsi"/>
        </w:rPr>
      </w:pPr>
    </w:p>
    <w:p w:rsidR="00446D4B" w:rsidRPr="00604412" w:rsidRDefault="00446D4B" w:rsidP="001F45B4">
      <w:pPr>
        <w:spacing w:line="360" w:lineRule="auto"/>
        <w:rPr>
          <w:rFonts w:asciiTheme="minorHAnsi" w:hAnsiTheme="minorHAnsi"/>
          <w:b/>
          <w:u w:val="single"/>
        </w:rPr>
      </w:pPr>
      <w:r w:rsidRPr="00604412">
        <w:rPr>
          <w:rFonts w:asciiTheme="minorHAnsi" w:hAnsiTheme="minorHAnsi"/>
          <w:b/>
          <w:u w:val="single"/>
        </w:rPr>
        <w:t>VI. ZO po projednání nesouhlasí a ukládá</w:t>
      </w:r>
    </w:p>
    <w:p w:rsidR="00446D4B" w:rsidRDefault="00446D4B" w:rsidP="00446D4B">
      <w:pPr>
        <w:spacing w:line="360" w:lineRule="auto"/>
        <w:rPr>
          <w:rFonts w:asciiTheme="minorHAnsi" w:hAnsiTheme="minorHAnsi"/>
        </w:rPr>
      </w:pPr>
      <w:r w:rsidRPr="00604412">
        <w:rPr>
          <w:rFonts w:asciiTheme="minorHAnsi" w:hAnsiTheme="minorHAnsi"/>
          <w:b/>
        </w:rPr>
        <w:t>a)</w:t>
      </w:r>
      <w:r>
        <w:rPr>
          <w:rFonts w:asciiTheme="minorHAnsi" w:hAnsiTheme="minorHAnsi"/>
        </w:rPr>
        <w:t xml:space="preserve"> bod 19 programu – s návrhem pí. Míkové na odprodej restaurace Štefan.</w:t>
      </w:r>
    </w:p>
    <w:p w:rsidR="00446D4B" w:rsidRDefault="00446D4B" w:rsidP="00446D4B">
      <w:pPr>
        <w:spacing w:line="360" w:lineRule="auto"/>
        <w:rPr>
          <w:rFonts w:asciiTheme="minorHAnsi" w:hAnsiTheme="minorHAnsi"/>
        </w:rPr>
      </w:pPr>
      <w:r>
        <w:rPr>
          <w:rFonts w:asciiTheme="minorHAnsi" w:hAnsiTheme="minorHAnsi"/>
        </w:rPr>
        <w:t>Ukládá starostovi zaslat písemné vyjádření.</w:t>
      </w:r>
    </w:p>
    <w:p w:rsidR="00446D4B" w:rsidRDefault="00446D4B" w:rsidP="00446D4B">
      <w:pPr>
        <w:spacing w:line="360" w:lineRule="auto"/>
        <w:rPr>
          <w:rFonts w:asciiTheme="minorHAnsi" w:hAnsiTheme="minorHAnsi"/>
        </w:rPr>
      </w:pPr>
    </w:p>
    <w:p w:rsidR="00446D4B" w:rsidRDefault="00446D4B" w:rsidP="00446D4B">
      <w:pPr>
        <w:spacing w:line="360" w:lineRule="auto"/>
        <w:rPr>
          <w:rFonts w:asciiTheme="minorHAnsi" w:hAnsiTheme="minorHAnsi"/>
        </w:rPr>
      </w:pPr>
      <w:r>
        <w:rPr>
          <w:rFonts w:asciiTheme="minorHAnsi" w:hAnsiTheme="minorHAnsi"/>
        </w:rPr>
        <w:t xml:space="preserve">                                                                                       Schváleno: pro 8 hlasů, proti 0, zdržel 0.</w:t>
      </w:r>
    </w:p>
    <w:p w:rsidR="00446D4B" w:rsidRDefault="00446D4B" w:rsidP="00446D4B">
      <w:pPr>
        <w:spacing w:line="360" w:lineRule="auto"/>
        <w:rPr>
          <w:rFonts w:asciiTheme="minorHAnsi" w:hAnsiTheme="minorHAnsi"/>
        </w:rPr>
      </w:pPr>
    </w:p>
    <w:p w:rsidR="00604412" w:rsidRDefault="00604412" w:rsidP="00446D4B">
      <w:pPr>
        <w:spacing w:line="360" w:lineRule="auto"/>
        <w:rPr>
          <w:rFonts w:asciiTheme="minorHAnsi" w:hAnsiTheme="minorHAnsi"/>
        </w:rPr>
      </w:pPr>
    </w:p>
    <w:p w:rsidR="00604412" w:rsidRDefault="00604412" w:rsidP="00446D4B">
      <w:pPr>
        <w:spacing w:line="360" w:lineRule="auto"/>
        <w:rPr>
          <w:rFonts w:asciiTheme="minorHAnsi" w:hAnsiTheme="minorHAnsi"/>
        </w:rPr>
      </w:pPr>
    </w:p>
    <w:p w:rsidR="00604412" w:rsidRDefault="00604412" w:rsidP="00446D4B">
      <w:pPr>
        <w:spacing w:line="360" w:lineRule="auto"/>
        <w:rPr>
          <w:rFonts w:asciiTheme="minorHAnsi" w:hAnsiTheme="minorHAnsi"/>
        </w:rPr>
      </w:pPr>
    </w:p>
    <w:p w:rsidR="00604412" w:rsidRDefault="00604412" w:rsidP="00446D4B">
      <w:pPr>
        <w:spacing w:line="360" w:lineRule="auto"/>
        <w:rPr>
          <w:rFonts w:asciiTheme="minorHAnsi" w:hAnsiTheme="minorHAnsi"/>
        </w:rPr>
      </w:pPr>
    </w:p>
    <w:p w:rsidR="00446D4B" w:rsidRDefault="00446D4B" w:rsidP="00446D4B">
      <w:pPr>
        <w:spacing w:line="360" w:lineRule="auto"/>
        <w:rPr>
          <w:rFonts w:asciiTheme="minorHAnsi" w:hAnsiTheme="minorHAnsi"/>
        </w:rPr>
      </w:pPr>
      <w:r>
        <w:rPr>
          <w:rFonts w:asciiTheme="minorHAnsi" w:hAnsiTheme="minorHAnsi"/>
        </w:rPr>
        <w:lastRenderedPageBreak/>
        <w:t>Usnesení schváleno 8 hlasy.</w:t>
      </w:r>
    </w:p>
    <w:p w:rsidR="00446D4B" w:rsidRDefault="00446D4B" w:rsidP="00446D4B">
      <w:pPr>
        <w:spacing w:line="360" w:lineRule="auto"/>
        <w:rPr>
          <w:rFonts w:asciiTheme="minorHAnsi" w:hAnsiTheme="minorHAnsi"/>
        </w:rPr>
      </w:pPr>
      <w:r>
        <w:rPr>
          <w:rFonts w:asciiTheme="minorHAnsi" w:hAnsiTheme="minorHAnsi"/>
        </w:rPr>
        <w:t>Schůze ukončena ve 20 hodin.</w:t>
      </w:r>
    </w:p>
    <w:p w:rsidR="00446D4B" w:rsidRDefault="00446D4B" w:rsidP="00446D4B">
      <w:pPr>
        <w:spacing w:line="360" w:lineRule="auto"/>
        <w:rPr>
          <w:rFonts w:asciiTheme="minorHAnsi" w:hAnsiTheme="minorHAnsi"/>
        </w:rPr>
      </w:pPr>
    </w:p>
    <w:p w:rsidR="00446D4B" w:rsidRDefault="00446D4B" w:rsidP="00446D4B">
      <w:pPr>
        <w:spacing w:line="360" w:lineRule="auto"/>
        <w:rPr>
          <w:rFonts w:asciiTheme="minorHAnsi" w:hAnsiTheme="minorHAnsi"/>
        </w:rPr>
      </w:pPr>
      <w:r>
        <w:rPr>
          <w:rFonts w:asciiTheme="minorHAnsi" w:hAnsiTheme="minorHAnsi"/>
        </w:rPr>
        <w:t xml:space="preserve">Zapsal: Jan </w:t>
      </w:r>
      <w:proofErr w:type="spellStart"/>
      <w:r>
        <w:rPr>
          <w:rFonts w:asciiTheme="minorHAnsi" w:hAnsiTheme="minorHAnsi"/>
        </w:rPr>
        <w:t>Pumpr</w:t>
      </w:r>
      <w:proofErr w:type="spellEnd"/>
    </w:p>
    <w:p w:rsidR="00446D4B" w:rsidRDefault="00446D4B" w:rsidP="00446D4B">
      <w:pPr>
        <w:spacing w:line="360" w:lineRule="auto"/>
        <w:rPr>
          <w:rFonts w:asciiTheme="minorHAnsi" w:hAnsiTheme="minorHAnsi"/>
        </w:rPr>
      </w:pPr>
      <w:r>
        <w:rPr>
          <w:rFonts w:asciiTheme="minorHAnsi" w:hAnsiTheme="minorHAnsi"/>
        </w:rPr>
        <w:t>Starosta: Jaromír Černý</w:t>
      </w:r>
    </w:p>
    <w:p w:rsidR="00446D4B" w:rsidRDefault="00446D4B" w:rsidP="00446D4B">
      <w:pPr>
        <w:spacing w:line="360" w:lineRule="auto"/>
        <w:rPr>
          <w:rFonts w:asciiTheme="minorHAnsi" w:hAnsiTheme="minorHAnsi"/>
        </w:rPr>
      </w:pPr>
    </w:p>
    <w:p w:rsidR="00446D4B" w:rsidRDefault="00446D4B" w:rsidP="00446D4B">
      <w:pPr>
        <w:spacing w:line="360" w:lineRule="auto"/>
        <w:rPr>
          <w:rFonts w:asciiTheme="minorHAnsi" w:hAnsiTheme="minorHAnsi"/>
        </w:rPr>
      </w:pPr>
      <w:r>
        <w:rPr>
          <w:rFonts w:asciiTheme="minorHAnsi" w:hAnsiTheme="minorHAnsi"/>
        </w:rPr>
        <w:t>Ověřovatelé:</w:t>
      </w:r>
      <w:r w:rsidR="00604412">
        <w:rPr>
          <w:rFonts w:asciiTheme="minorHAnsi" w:hAnsiTheme="minorHAnsi"/>
        </w:rPr>
        <w:t xml:space="preserve"> František </w:t>
      </w:r>
      <w:proofErr w:type="spellStart"/>
      <w:r w:rsidR="00604412">
        <w:rPr>
          <w:rFonts w:asciiTheme="minorHAnsi" w:hAnsiTheme="minorHAnsi"/>
        </w:rPr>
        <w:t>Vostoupal</w:t>
      </w:r>
      <w:proofErr w:type="spellEnd"/>
    </w:p>
    <w:p w:rsidR="00604412" w:rsidRPr="00446D4B" w:rsidRDefault="00604412" w:rsidP="00446D4B">
      <w:pPr>
        <w:spacing w:line="360" w:lineRule="auto"/>
        <w:rPr>
          <w:rFonts w:asciiTheme="minorHAnsi" w:hAnsiTheme="minorHAnsi"/>
        </w:rPr>
      </w:pPr>
      <w:r>
        <w:rPr>
          <w:rFonts w:asciiTheme="minorHAnsi" w:hAnsiTheme="minorHAnsi"/>
        </w:rPr>
        <w:t xml:space="preserve">                        Milan Kubů</w:t>
      </w:r>
    </w:p>
    <w:sectPr w:rsidR="00604412" w:rsidRPr="00446D4B" w:rsidSect="00312C4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C0" w:rsidRDefault="00B231C0" w:rsidP="00BB4B92">
      <w:r>
        <w:separator/>
      </w:r>
    </w:p>
  </w:endnote>
  <w:endnote w:type="continuationSeparator" w:id="0">
    <w:p w:rsidR="00B231C0" w:rsidRDefault="00B231C0" w:rsidP="00BB4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77110"/>
      <w:docPartObj>
        <w:docPartGallery w:val="Page Numbers (Bottom of Page)"/>
        <w:docPartUnique/>
      </w:docPartObj>
    </w:sdtPr>
    <w:sdtContent>
      <w:p w:rsidR="008322F9" w:rsidRDefault="003E7673" w:rsidP="00BB4B92">
        <w:pPr>
          <w:pStyle w:val="Zpat"/>
          <w:jc w:val="center"/>
        </w:pPr>
        <w:fldSimple w:instr=" PAGE   \* MERGEFORMAT ">
          <w:r w:rsidR="00BF6D24">
            <w:rPr>
              <w:noProof/>
            </w:rPr>
            <w:t>9</w:t>
          </w:r>
        </w:fldSimple>
      </w:p>
    </w:sdtContent>
  </w:sdt>
  <w:p w:rsidR="008322F9" w:rsidRDefault="008322F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C0" w:rsidRDefault="00B231C0" w:rsidP="00BB4B92">
      <w:r>
        <w:separator/>
      </w:r>
    </w:p>
  </w:footnote>
  <w:footnote w:type="continuationSeparator" w:id="0">
    <w:p w:rsidR="00B231C0" w:rsidRDefault="00B231C0" w:rsidP="00BB4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7F0"/>
    <w:multiLevelType w:val="hybridMultilevel"/>
    <w:tmpl w:val="8124C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17EF7"/>
    <w:multiLevelType w:val="hybridMultilevel"/>
    <w:tmpl w:val="3D4C1112"/>
    <w:lvl w:ilvl="0" w:tplc="D20EDC0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37205"/>
    <w:multiLevelType w:val="hybridMultilevel"/>
    <w:tmpl w:val="C4D00E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60738C"/>
    <w:multiLevelType w:val="hybridMultilevel"/>
    <w:tmpl w:val="0F72EF90"/>
    <w:lvl w:ilvl="0" w:tplc="BA5031D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7F3370"/>
    <w:multiLevelType w:val="hybridMultilevel"/>
    <w:tmpl w:val="3828B25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053418"/>
    <w:multiLevelType w:val="hybridMultilevel"/>
    <w:tmpl w:val="814A6C8E"/>
    <w:lvl w:ilvl="0" w:tplc="F4DAE77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5029E8"/>
    <w:multiLevelType w:val="hybridMultilevel"/>
    <w:tmpl w:val="EC94A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182CB7"/>
    <w:multiLevelType w:val="hybridMultilevel"/>
    <w:tmpl w:val="E3C48B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837A0"/>
    <w:multiLevelType w:val="hybridMultilevel"/>
    <w:tmpl w:val="889C338E"/>
    <w:lvl w:ilvl="0" w:tplc="6D3E4B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BD35D8"/>
    <w:multiLevelType w:val="hybridMultilevel"/>
    <w:tmpl w:val="436A852A"/>
    <w:lvl w:ilvl="0" w:tplc="CDBA03A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1E2A6C28"/>
    <w:multiLevelType w:val="hybridMultilevel"/>
    <w:tmpl w:val="ED06A310"/>
    <w:lvl w:ilvl="0" w:tplc="544A0F9A">
      <w:numFmt w:val="bullet"/>
      <w:lvlText w:val="-"/>
      <w:lvlJc w:val="left"/>
      <w:pPr>
        <w:ind w:left="3600" w:hanging="360"/>
      </w:pPr>
      <w:rPr>
        <w:rFonts w:ascii="Calibri" w:eastAsia="Calibri" w:hAnsi="Calibri" w:cs="Aria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1">
    <w:nsid w:val="1FC16171"/>
    <w:multiLevelType w:val="hybridMultilevel"/>
    <w:tmpl w:val="3DE00B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9E561B"/>
    <w:multiLevelType w:val="hybridMultilevel"/>
    <w:tmpl w:val="412EEA2A"/>
    <w:lvl w:ilvl="0" w:tplc="544A0F9A">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8436B2"/>
    <w:multiLevelType w:val="hybridMultilevel"/>
    <w:tmpl w:val="E3A864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316FB1"/>
    <w:multiLevelType w:val="hybridMultilevel"/>
    <w:tmpl w:val="8A6839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193973"/>
    <w:multiLevelType w:val="hybridMultilevel"/>
    <w:tmpl w:val="44D2AA3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541A1A"/>
    <w:multiLevelType w:val="hybridMultilevel"/>
    <w:tmpl w:val="C74417C2"/>
    <w:lvl w:ilvl="0" w:tplc="4D88C3B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70D249A"/>
    <w:multiLevelType w:val="hybridMultilevel"/>
    <w:tmpl w:val="B9C66FE2"/>
    <w:lvl w:ilvl="0" w:tplc="1C9040D6">
      <w:start w:val="1"/>
      <w:numFmt w:val="lowerLetter"/>
      <w:lvlText w:val="%1)"/>
      <w:lvlJc w:val="left"/>
      <w:pPr>
        <w:ind w:left="1653" w:hanging="94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A6209F1"/>
    <w:multiLevelType w:val="hybridMultilevel"/>
    <w:tmpl w:val="6794F388"/>
    <w:lvl w:ilvl="0" w:tplc="1ECE3682">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CBE754B"/>
    <w:multiLevelType w:val="hybridMultilevel"/>
    <w:tmpl w:val="7C484CD2"/>
    <w:lvl w:ilvl="0" w:tplc="10A26E64">
      <w:start w:val="1"/>
      <w:numFmt w:val="lowerLetter"/>
      <w:lvlText w:val="%1)"/>
      <w:lvlJc w:val="left"/>
      <w:pPr>
        <w:ind w:left="1653" w:hanging="94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42962AFE"/>
    <w:multiLevelType w:val="hybridMultilevel"/>
    <w:tmpl w:val="4154B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0700B0"/>
    <w:multiLevelType w:val="hybridMultilevel"/>
    <w:tmpl w:val="A3C8A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4A7761"/>
    <w:multiLevelType w:val="hybridMultilevel"/>
    <w:tmpl w:val="803E627E"/>
    <w:lvl w:ilvl="0" w:tplc="9FCE104C">
      <w:numFmt w:val="bullet"/>
      <w:lvlText w:val="-"/>
      <w:lvlJc w:val="left"/>
      <w:pPr>
        <w:ind w:left="2955" w:hanging="360"/>
      </w:pPr>
      <w:rPr>
        <w:rFonts w:ascii="Calibri" w:eastAsia="Times New Roman" w:hAnsi="Calibri" w:cs="Times New Roman" w:hint="default"/>
      </w:rPr>
    </w:lvl>
    <w:lvl w:ilvl="1" w:tplc="04050003" w:tentative="1">
      <w:start w:val="1"/>
      <w:numFmt w:val="bullet"/>
      <w:lvlText w:val="o"/>
      <w:lvlJc w:val="left"/>
      <w:pPr>
        <w:ind w:left="3675" w:hanging="360"/>
      </w:pPr>
      <w:rPr>
        <w:rFonts w:ascii="Courier New" w:hAnsi="Courier New" w:cs="Courier New" w:hint="default"/>
      </w:rPr>
    </w:lvl>
    <w:lvl w:ilvl="2" w:tplc="04050005" w:tentative="1">
      <w:start w:val="1"/>
      <w:numFmt w:val="bullet"/>
      <w:lvlText w:val=""/>
      <w:lvlJc w:val="left"/>
      <w:pPr>
        <w:ind w:left="4395" w:hanging="360"/>
      </w:pPr>
      <w:rPr>
        <w:rFonts w:ascii="Wingdings" w:hAnsi="Wingdings" w:hint="default"/>
      </w:rPr>
    </w:lvl>
    <w:lvl w:ilvl="3" w:tplc="04050001" w:tentative="1">
      <w:start w:val="1"/>
      <w:numFmt w:val="bullet"/>
      <w:lvlText w:val=""/>
      <w:lvlJc w:val="left"/>
      <w:pPr>
        <w:ind w:left="5115" w:hanging="360"/>
      </w:pPr>
      <w:rPr>
        <w:rFonts w:ascii="Symbol" w:hAnsi="Symbol" w:hint="default"/>
      </w:rPr>
    </w:lvl>
    <w:lvl w:ilvl="4" w:tplc="04050003" w:tentative="1">
      <w:start w:val="1"/>
      <w:numFmt w:val="bullet"/>
      <w:lvlText w:val="o"/>
      <w:lvlJc w:val="left"/>
      <w:pPr>
        <w:ind w:left="5835" w:hanging="360"/>
      </w:pPr>
      <w:rPr>
        <w:rFonts w:ascii="Courier New" w:hAnsi="Courier New" w:cs="Courier New" w:hint="default"/>
      </w:rPr>
    </w:lvl>
    <w:lvl w:ilvl="5" w:tplc="04050005" w:tentative="1">
      <w:start w:val="1"/>
      <w:numFmt w:val="bullet"/>
      <w:lvlText w:val=""/>
      <w:lvlJc w:val="left"/>
      <w:pPr>
        <w:ind w:left="6555" w:hanging="360"/>
      </w:pPr>
      <w:rPr>
        <w:rFonts w:ascii="Wingdings" w:hAnsi="Wingdings" w:hint="default"/>
      </w:rPr>
    </w:lvl>
    <w:lvl w:ilvl="6" w:tplc="04050001" w:tentative="1">
      <w:start w:val="1"/>
      <w:numFmt w:val="bullet"/>
      <w:lvlText w:val=""/>
      <w:lvlJc w:val="left"/>
      <w:pPr>
        <w:ind w:left="7275" w:hanging="360"/>
      </w:pPr>
      <w:rPr>
        <w:rFonts w:ascii="Symbol" w:hAnsi="Symbol" w:hint="default"/>
      </w:rPr>
    </w:lvl>
    <w:lvl w:ilvl="7" w:tplc="04050003" w:tentative="1">
      <w:start w:val="1"/>
      <w:numFmt w:val="bullet"/>
      <w:lvlText w:val="o"/>
      <w:lvlJc w:val="left"/>
      <w:pPr>
        <w:ind w:left="7995" w:hanging="360"/>
      </w:pPr>
      <w:rPr>
        <w:rFonts w:ascii="Courier New" w:hAnsi="Courier New" w:cs="Courier New" w:hint="default"/>
      </w:rPr>
    </w:lvl>
    <w:lvl w:ilvl="8" w:tplc="04050005" w:tentative="1">
      <w:start w:val="1"/>
      <w:numFmt w:val="bullet"/>
      <w:lvlText w:val=""/>
      <w:lvlJc w:val="left"/>
      <w:pPr>
        <w:ind w:left="8715" w:hanging="360"/>
      </w:pPr>
      <w:rPr>
        <w:rFonts w:ascii="Wingdings" w:hAnsi="Wingdings" w:hint="default"/>
      </w:rPr>
    </w:lvl>
  </w:abstractNum>
  <w:abstractNum w:abstractNumId="23">
    <w:nsid w:val="4E850102"/>
    <w:multiLevelType w:val="hybridMultilevel"/>
    <w:tmpl w:val="F5602782"/>
    <w:lvl w:ilvl="0" w:tplc="7C26456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A76BCF"/>
    <w:multiLevelType w:val="hybridMultilevel"/>
    <w:tmpl w:val="889C338E"/>
    <w:lvl w:ilvl="0" w:tplc="6D3E4B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BE615E"/>
    <w:multiLevelType w:val="hybridMultilevel"/>
    <w:tmpl w:val="33FA765A"/>
    <w:lvl w:ilvl="0" w:tplc="095444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nsid w:val="58FB4D38"/>
    <w:multiLevelType w:val="hybridMultilevel"/>
    <w:tmpl w:val="FC2E0EF2"/>
    <w:lvl w:ilvl="0" w:tplc="D77668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BC19E4"/>
    <w:multiLevelType w:val="hybridMultilevel"/>
    <w:tmpl w:val="1D9AE1BC"/>
    <w:lvl w:ilvl="0" w:tplc="7D1E8CC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712DCA"/>
    <w:multiLevelType w:val="hybridMultilevel"/>
    <w:tmpl w:val="96442C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CE58C0"/>
    <w:multiLevelType w:val="hybridMultilevel"/>
    <w:tmpl w:val="E92AAF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7D132C"/>
    <w:multiLevelType w:val="hybridMultilevel"/>
    <w:tmpl w:val="E2346582"/>
    <w:lvl w:ilvl="0" w:tplc="7ED2A4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7D611F"/>
    <w:multiLevelType w:val="hybridMultilevel"/>
    <w:tmpl w:val="05F850D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932600"/>
    <w:multiLevelType w:val="hybridMultilevel"/>
    <w:tmpl w:val="C4100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1B6810"/>
    <w:multiLevelType w:val="hybridMultilevel"/>
    <w:tmpl w:val="9D38F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6A1A26"/>
    <w:multiLevelType w:val="hybridMultilevel"/>
    <w:tmpl w:val="8A1E333C"/>
    <w:lvl w:ilvl="0" w:tplc="4B0A2A20">
      <w:numFmt w:val="bullet"/>
      <w:lvlText w:val="-"/>
      <w:lvlJc w:val="left"/>
      <w:pPr>
        <w:ind w:left="1260" w:hanging="360"/>
      </w:pPr>
      <w:rPr>
        <w:rFonts w:ascii="Calibri" w:eastAsia="Times New Roman" w:hAnsi="Calibri"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5">
    <w:nsid w:val="677C4E79"/>
    <w:multiLevelType w:val="hybridMultilevel"/>
    <w:tmpl w:val="EE0E16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EB6EA8"/>
    <w:multiLevelType w:val="hybridMultilevel"/>
    <w:tmpl w:val="A162D30C"/>
    <w:lvl w:ilvl="0" w:tplc="9FC4D2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F15C8C"/>
    <w:multiLevelType w:val="hybridMultilevel"/>
    <w:tmpl w:val="889C338E"/>
    <w:lvl w:ilvl="0" w:tplc="6D3E4B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5B3523"/>
    <w:multiLevelType w:val="hybridMultilevel"/>
    <w:tmpl w:val="8D36F9B4"/>
    <w:lvl w:ilvl="0" w:tplc="21589C30">
      <w:start w:val="1"/>
      <w:numFmt w:val="lowerLetter"/>
      <w:lvlText w:val="%1)"/>
      <w:lvlJc w:val="left"/>
      <w:pPr>
        <w:ind w:left="1653" w:hanging="94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70D62443"/>
    <w:multiLevelType w:val="hybridMultilevel"/>
    <w:tmpl w:val="E0E664B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DE20F5"/>
    <w:multiLevelType w:val="hybridMultilevel"/>
    <w:tmpl w:val="0046D55C"/>
    <w:lvl w:ilvl="0" w:tplc="97621C6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8"/>
  </w:num>
  <w:num w:numId="3">
    <w:abstractNumId w:val="26"/>
  </w:num>
  <w:num w:numId="4">
    <w:abstractNumId w:val="7"/>
  </w:num>
  <w:num w:numId="5">
    <w:abstractNumId w:val="33"/>
  </w:num>
  <w:num w:numId="6">
    <w:abstractNumId w:val="40"/>
  </w:num>
  <w:num w:numId="7">
    <w:abstractNumId w:val="1"/>
  </w:num>
  <w:num w:numId="8">
    <w:abstractNumId w:val="36"/>
  </w:num>
  <w:num w:numId="9">
    <w:abstractNumId w:val="21"/>
  </w:num>
  <w:num w:numId="10">
    <w:abstractNumId w:val="23"/>
  </w:num>
  <w:num w:numId="11">
    <w:abstractNumId w:val="5"/>
  </w:num>
  <w:num w:numId="12">
    <w:abstractNumId w:val="37"/>
  </w:num>
  <w:num w:numId="13">
    <w:abstractNumId w:val="24"/>
  </w:num>
  <w:num w:numId="14">
    <w:abstractNumId w:val="8"/>
  </w:num>
  <w:num w:numId="15">
    <w:abstractNumId w:val="22"/>
  </w:num>
  <w:num w:numId="16">
    <w:abstractNumId w:val="34"/>
  </w:num>
  <w:num w:numId="17">
    <w:abstractNumId w:val="3"/>
  </w:num>
  <w:num w:numId="18">
    <w:abstractNumId w:val="4"/>
  </w:num>
  <w:num w:numId="19">
    <w:abstractNumId w:val="6"/>
  </w:num>
  <w:num w:numId="20">
    <w:abstractNumId w:val="11"/>
  </w:num>
  <w:num w:numId="21">
    <w:abstractNumId w:val="20"/>
  </w:num>
  <w:num w:numId="22">
    <w:abstractNumId w:val="39"/>
  </w:num>
  <w:num w:numId="23">
    <w:abstractNumId w:val="35"/>
  </w:num>
  <w:num w:numId="24">
    <w:abstractNumId w:val="10"/>
  </w:num>
  <w:num w:numId="25">
    <w:abstractNumId w:val="12"/>
  </w:num>
  <w:num w:numId="26">
    <w:abstractNumId w:val="38"/>
  </w:num>
  <w:num w:numId="27">
    <w:abstractNumId w:val="9"/>
  </w:num>
  <w:num w:numId="28">
    <w:abstractNumId w:val="14"/>
  </w:num>
  <w:num w:numId="29">
    <w:abstractNumId w:val="15"/>
  </w:num>
  <w:num w:numId="30">
    <w:abstractNumId w:val="19"/>
  </w:num>
  <w:num w:numId="31">
    <w:abstractNumId w:val="32"/>
  </w:num>
  <w:num w:numId="32">
    <w:abstractNumId w:val="17"/>
  </w:num>
  <w:num w:numId="33">
    <w:abstractNumId w:val="16"/>
  </w:num>
  <w:num w:numId="34">
    <w:abstractNumId w:val="25"/>
  </w:num>
  <w:num w:numId="35">
    <w:abstractNumId w:val="30"/>
  </w:num>
  <w:num w:numId="36">
    <w:abstractNumId w:val="29"/>
  </w:num>
  <w:num w:numId="37">
    <w:abstractNumId w:val="0"/>
  </w:num>
  <w:num w:numId="38">
    <w:abstractNumId w:val="2"/>
  </w:num>
  <w:num w:numId="39">
    <w:abstractNumId w:val="27"/>
  </w:num>
  <w:num w:numId="40">
    <w:abstractNumId w:val="2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5762E"/>
    <w:rsid w:val="000021FA"/>
    <w:rsid w:val="00005CEF"/>
    <w:rsid w:val="000157B5"/>
    <w:rsid w:val="00020B90"/>
    <w:rsid w:val="0004527F"/>
    <w:rsid w:val="000562AB"/>
    <w:rsid w:val="000564D6"/>
    <w:rsid w:val="0005792D"/>
    <w:rsid w:val="000617D5"/>
    <w:rsid w:val="00080BEB"/>
    <w:rsid w:val="000840B6"/>
    <w:rsid w:val="00090771"/>
    <w:rsid w:val="000A2F3C"/>
    <w:rsid w:val="000B04CE"/>
    <w:rsid w:val="000B4360"/>
    <w:rsid w:val="000E734D"/>
    <w:rsid w:val="000F679C"/>
    <w:rsid w:val="000F76E4"/>
    <w:rsid w:val="001010B4"/>
    <w:rsid w:val="001031CD"/>
    <w:rsid w:val="00114AD6"/>
    <w:rsid w:val="00134195"/>
    <w:rsid w:val="00153090"/>
    <w:rsid w:val="0015566B"/>
    <w:rsid w:val="0018485A"/>
    <w:rsid w:val="001971D8"/>
    <w:rsid w:val="001B4C28"/>
    <w:rsid w:val="001B4CA1"/>
    <w:rsid w:val="001F45B4"/>
    <w:rsid w:val="001F54A3"/>
    <w:rsid w:val="001F6654"/>
    <w:rsid w:val="00200CE2"/>
    <w:rsid w:val="00201FE6"/>
    <w:rsid w:val="00211699"/>
    <w:rsid w:val="00224A59"/>
    <w:rsid w:val="00253348"/>
    <w:rsid w:val="002554BB"/>
    <w:rsid w:val="002611C7"/>
    <w:rsid w:val="00275A6A"/>
    <w:rsid w:val="00282DC0"/>
    <w:rsid w:val="002961E9"/>
    <w:rsid w:val="002A40AB"/>
    <w:rsid w:val="002D36BD"/>
    <w:rsid w:val="002E380E"/>
    <w:rsid w:val="002F1D72"/>
    <w:rsid w:val="002F1DDE"/>
    <w:rsid w:val="002F3DC5"/>
    <w:rsid w:val="00303AAC"/>
    <w:rsid w:val="00304955"/>
    <w:rsid w:val="00312C46"/>
    <w:rsid w:val="0031476F"/>
    <w:rsid w:val="00315DD3"/>
    <w:rsid w:val="00325961"/>
    <w:rsid w:val="00353346"/>
    <w:rsid w:val="003635CF"/>
    <w:rsid w:val="00371AE7"/>
    <w:rsid w:val="00390926"/>
    <w:rsid w:val="003A5C61"/>
    <w:rsid w:val="003B3450"/>
    <w:rsid w:val="003B3CC1"/>
    <w:rsid w:val="003B731D"/>
    <w:rsid w:val="003D2C75"/>
    <w:rsid w:val="003E2CEB"/>
    <w:rsid w:val="003E5473"/>
    <w:rsid w:val="003E7673"/>
    <w:rsid w:val="00407F74"/>
    <w:rsid w:val="00430F54"/>
    <w:rsid w:val="00440E11"/>
    <w:rsid w:val="00446D4B"/>
    <w:rsid w:val="00467806"/>
    <w:rsid w:val="00473104"/>
    <w:rsid w:val="004775BE"/>
    <w:rsid w:val="00483275"/>
    <w:rsid w:val="00494B9E"/>
    <w:rsid w:val="004A18DA"/>
    <w:rsid w:val="004B1ACA"/>
    <w:rsid w:val="004B2906"/>
    <w:rsid w:val="004B3FC0"/>
    <w:rsid w:val="004F23A8"/>
    <w:rsid w:val="00500779"/>
    <w:rsid w:val="00502287"/>
    <w:rsid w:val="005212CE"/>
    <w:rsid w:val="00523160"/>
    <w:rsid w:val="0055329C"/>
    <w:rsid w:val="00556E7F"/>
    <w:rsid w:val="00565560"/>
    <w:rsid w:val="005A140F"/>
    <w:rsid w:val="005B148C"/>
    <w:rsid w:val="005C389D"/>
    <w:rsid w:val="005C4781"/>
    <w:rsid w:val="005E0878"/>
    <w:rsid w:val="006008CF"/>
    <w:rsid w:val="00604412"/>
    <w:rsid w:val="006112F6"/>
    <w:rsid w:val="006118CB"/>
    <w:rsid w:val="00677F0E"/>
    <w:rsid w:val="0068329F"/>
    <w:rsid w:val="00684F0F"/>
    <w:rsid w:val="00691E73"/>
    <w:rsid w:val="00693926"/>
    <w:rsid w:val="006A1F5C"/>
    <w:rsid w:val="006F0FDB"/>
    <w:rsid w:val="00705529"/>
    <w:rsid w:val="0071387A"/>
    <w:rsid w:val="007226DA"/>
    <w:rsid w:val="00730DC2"/>
    <w:rsid w:val="00734B25"/>
    <w:rsid w:val="007363B5"/>
    <w:rsid w:val="00741FF2"/>
    <w:rsid w:val="00770375"/>
    <w:rsid w:val="007716F9"/>
    <w:rsid w:val="007766C2"/>
    <w:rsid w:val="00793DAA"/>
    <w:rsid w:val="007A0D58"/>
    <w:rsid w:val="007A768F"/>
    <w:rsid w:val="007B1FB2"/>
    <w:rsid w:val="007B34AF"/>
    <w:rsid w:val="007C569E"/>
    <w:rsid w:val="007D7264"/>
    <w:rsid w:val="00801507"/>
    <w:rsid w:val="00816281"/>
    <w:rsid w:val="00825F19"/>
    <w:rsid w:val="008317B5"/>
    <w:rsid w:val="008322F9"/>
    <w:rsid w:val="00841382"/>
    <w:rsid w:val="008449D3"/>
    <w:rsid w:val="00845D8B"/>
    <w:rsid w:val="0088726D"/>
    <w:rsid w:val="00896552"/>
    <w:rsid w:val="008972A4"/>
    <w:rsid w:val="008A273A"/>
    <w:rsid w:val="008B03C0"/>
    <w:rsid w:val="008B1EE0"/>
    <w:rsid w:val="008C0533"/>
    <w:rsid w:val="008C1E49"/>
    <w:rsid w:val="008C4303"/>
    <w:rsid w:val="008D5EB8"/>
    <w:rsid w:val="008E3AD5"/>
    <w:rsid w:val="008F064C"/>
    <w:rsid w:val="008F36DE"/>
    <w:rsid w:val="00930C70"/>
    <w:rsid w:val="00971B98"/>
    <w:rsid w:val="009A3375"/>
    <w:rsid w:val="009B4610"/>
    <w:rsid w:val="009B7F4C"/>
    <w:rsid w:val="009C64F8"/>
    <w:rsid w:val="009E507C"/>
    <w:rsid w:val="009F2510"/>
    <w:rsid w:val="009F2EEE"/>
    <w:rsid w:val="00A213E5"/>
    <w:rsid w:val="00A31C06"/>
    <w:rsid w:val="00A34167"/>
    <w:rsid w:val="00A531FC"/>
    <w:rsid w:val="00A5762E"/>
    <w:rsid w:val="00A64DCF"/>
    <w:rsid w:val="00A671C1"/>
    <w:rsid w:val="00A67A28"/>
    <w:rsid w:val="00A76F87"/>
    <w:rsid w:val="00A77EAB"/>
    <w:rsid w:val="00A9353D"/>
    <w:rsid w:val="00AB2AB3"/>
    <w:rsid w:val="00AD0682"/>
    <w:rsid w:val="00AD73E0"/>
    <w:rsid w:val="00AE1AD5"/>
    <w:rsid w:val="00B21AD0"/>
    <w:rsid w:val="00B231C0"/>
    <w:rsid w:val="00B259AA"/>
    <w:rsid w:val="00B61482"/>
    <w:rsid w:val="00B62940"/>
    <w:rsid w:val="00B84C1B"/>
    <w:rsid w:val="00BA58F1"/>
    <w:rsid w:val="00BB4B92"/>
    <w:rsid w:val="00BB7EB3"/>
    <w:rsid w:val="00BC11BA"/>
    <w:rsid w:val="00BD0721"/>
    <w:rsid w:val="00BF6841"/>
    <w:rsid w:val="00BF6D24"/>
    <w:rsid w:val="00C0034A"/>
    <w:rsid w:val="00C05C96"/>
    <w:rsid w:val="00C1008B"/>
    <w:rsid w:val="00C12DED"/>
    <w:rsid w:val="00C23AE9"/>
    <w:rsid w:val="00C31400"/>
    <w:rsid w:val="00C336B7"/>
    <w:rsid w:val="00C41E95"/>
    <w:rsid w:val="00C4641F"/>
    <w:rsid w:val="00C55C4D"/>
    <w:rsid w:val="00C817DC"/>
    <w:rsid w:val="00C94976"/>
    <w:rsid w:val="00C95A67"/>
    <w:rsid w:val="00CB396C"/>
    <w:rsid w:val="00CC3AB8"/>
    <w:rsid w:val="00CD12CB"/>
    <w:rsid w:val="00CE1197"/>
    <w:rsid w:val="00CE19FC"/>
    <w:rsid w:val="00CE45A4"/>
    <w:rsid w:val="00D329E7"/>
    <w:rsid w:val="00D50A38"/>
    <w:rsid w:val="00D5253E"/>
    <w:rsid w:val="00D55D4D"/>
    <w:rsid w:val="00D64E6C"/>
    <w:rsid w:val="00D8123E"/>
    <w:rsid w:val="00DB4636"/>
    <w:rsid w:val="00DC3490"/>
    <w:rsid w:val="00DC6454"/>
    <w:rsid w:val="00DD1079"/>
    <w:rsid w:val="00DD45D8"/>
    <w:rsid w:val="00DE4C18"/>
    <w:rsid w:val="00DF6552"/>
    <w:rsid w:val="00E01C82"/>
    <w:rsid w:val="00E02007"/>
    <w:rsid w:val="00E12FC2"/>
    <w:rsid w:val="00E42FB2"/>
    <w:rsid w:val="00E619FA"/>
    <w:rsid w:val="00E836C8"/>
    <w:rsid w:val="00EA2A0D"/>
    <w:rsid w:val="00EC1522"/>
    <w:rsid w:val="00EC3B56"/>
    <w:rsid w:val="00EF0D51"/>
    <w:rsid w:val="00EF283F"/>
    <w:rsid w:val="00F01055"/>
    <w:rsid w:val="00F035F4"/>
    <w:rsid w:val="00F078AA"/>
    <w:rsid w:val="00F12470"/>
    <w:rsid w:val="00F220FF"/>
    <w:rsid w:val="00F27F4A"/>
    <w:rsid w:val="00F44E1F"/>
    <w:rsid w:val="00F67A2F"/>
    <w:rsid w:val="00F72F53"/>
    <w:rsid w:val="00F76471"/>
    <w:rsid w:val="00F85048"/>
    <w:rsid w:val="00FA4140"/>
    <w:rsid w:val="00FA5480"/>
    <w:rsid w:val="00FC2757"/>
    <w:rsid w:val="00FC6571"/>
    <w:rsid w:val="00FC7EBA"/>
    <w:rsid w:val="00FD19FA"/>
    <w:rsid w:val="00FD630F"/>
    <w:rsid w:val="00FE388A"/>
    <w:rsid w:val="00FF4A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C06"/>
    <w:rPr>
      <w:sz w:val="24"/>
      <w:szCs w:val="24"/>
    </w:rPr>
  </w:style>
  <w:style w:type="paragraph" w:styleId="Nadpis1">
    <w:name w:val="heading 1"/>
    <w:basedOn w:val="Normln"/>
    <w:next w:val="Normln"/>
    <w:link w:val="Nadpis1Char"/>
    <w:qFormat/>
    <w:rsid w:val="00A31C0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1C06"/>
    <w:rPr>
      <w:rFonts w:ascii="Cambria" w:eastAsia="Times New Roman" w:hAnsi="Cambria" w:cs="Times New Roman"/>
      <w:b/>
      <w:bCs/>
      <w:kern w:val="32"/>
      <w:sz w:val="32"/>
      <w:szCs w:val="32"/>
    </w:rPr>
  </w:style>
  <w:style w:type="paragraph" w:styleId="Odstavecseseznamem">
    <w:name w:val="List Paragraph"/>
    <w:basedOn w:val="Normln"/>
    <w:uiPriority w:val="34"/>
    <w:qFormat/>
    <w:rsid w:val="00A31C06"/>
    <w:pPr>
      <w:spacing w:after="200" w:line="276" w:lineRule="auto"/>
      <w:ind w:left="720"/>
      <w:contextualSpacing/>
    </w:pPr>
    <w:rPr>
      <w:rFonts w:ascii="Arial" w:eastAsia="Calibri" w:hAnsi="Arial" w:cs="Arial"/>
      <w:sz w:val="22"/>
      <w:szCs w:val="22"/>
      <w:lang w:eastAsia="en-US"/>
    </w:rPr>
  </w:style>
  <w:style w:type="paragraph" w:styleId="Nadpisobsahu">
    <w:name w:val="TOC Heading"/>
    <w:basedOn w:val="Nadpis1"/>
    <w:next w:val="Normln"/>
    <w:uiPriority w:val="39"/>
    <w:semiHidden/>
    <w:unhideWhenUsed/>
    <w:qFormat/>
    <w:rsid w:val="00A31C06"/>
    <w:pPr>
      <w:keepLines/>
      <w:spacing w:before="480" w:after="0" w:line="276" w:lineRule="auto"/>
      <w:outlineLvl w:val="9"/>
    </w:pPr>
    <w:rPr>
      <w:color w:val="365F91"/>
      <w:kern w:val="0"/>
      <w:sz w:val="28"/>
      <w:szCs w:val="28"/>
      <w:lang w:eastAsia="en-US"/>
    </w:rPr>
  </w:style>
  <w:style w:type="paragraph" w:styleId="Zhlav">
    <w:name w:val="header"/>
    <w:basedOn w:val="Normln"/>
    <w:link w:val="ZhlavChar"/>
    <w:uiPriority w:val="99"/>
    <w:semiHidden/>
    <w:unhideWhenUsed/>
    <w:rsid w:val="00BB4B92"/>
    <w:pPr>
      <w:tabs>
        <w:tab w:val="center" w:pos="4536"/>
        <w:tab w:val="right" w:pos="9072"/>
      </w:tabs>
    </w:pPr>
  </w:style>
  <w:style w:type="character" w:customStyle="1" w:styleId="ZhlavChar">
    <w:name w:val="Záhlaví Char"/>
    <w:basedOn w:val="Standardnpsmoodstavce"/>
    <w:link w:val="Zhlav"/>
    <w:uiPriority w:val="99"/>
    <w:semiHidden/>
    <w:rsid w:val="00BB4B92"/>
    <w:rPr>
      <w:sz w:val="24"/>
      <w:szCs w:val="24"/>
    </w:rPr>
  </w:style>
  <w:style w:type="paragraph" w:styleId="Zpat">
    <w:name w:val="footer"/>
    <w:basedOn w:val="Normln"/>
    <w:link w:val="ZpatChar"/>
    <w:uiPriority w:val="99"/>
    <w:unhideWhenUsed/>
    <w:rsid w:val="00BB4B92"/>
    <w:pPr>
      <w:tabs>
        <w:tab w:val="center" w:pos="4536"/>
        <w:tab w:val="right" w:pos="9072"/>
      </w:tabs>
    </w:pPr>
  </w:style>
  <w:style w:type="character" w:customStyle="1" w:styleId="ZpatChar">
    <w:name w:val="Zápatí Char"/>
    <w:basedOn w:val="Standardnpsmoodstavce"/>
    <w:link w:val="Zpat"/>
    <w:uiPriority w:val="99"/>
    <w:rsid w:val="00BB4B92"/>
    <w:rPr>
      <w:sz w:val="24"/>
      <w:szCs w:val="24"/>
    </w:rPr>
  </w:style>
</w:styles>
</file>

<file path=word/webSettings.xml><?xml version="1.0" encoding="utf-8"?>
<w:webSettings xmlns:r="http://schemas.openxmlformats.org/officeDocument/2006/relationships" xmlns:w="http://schemas.openxmlformats.org/wordprocessingml/2006/main">
  <w:divs>
    <w:div w:id="20072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6E162-AAC5-4C3F-B67C-D0C4AD02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2309</Words>
  <Characters>13629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Starosta</cp:lastModifiedBy>
  <cp:revision>11</cp:revision>
  <cp:lastPrinted>2016-05-20T12:12:00Z</cp:lastPrinted>
  <dcterms:created xsi:type="dcterms:W3CDTF">2016-12-20T07:59:00Z</dcterms:created>
  <dcterms:modified xsi:type="dcterms:W3CDTF">2017-01-09T06:28:00Z</dcterms:modified>
</cp:coreProperties>
</file>